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27" w:rsidRPr="00AD0003" w:rsidRDefault="004A717E" w:rsidP="00E934A1">
      <w:pPr>
        <w:pStyle w:val="Heading1"/>
        <w:rPr>
          <w:sz w:val="24"/>
          <w:szCs w:val="24"/>
        </w:rPr>
      </w:pPr>
      <w:bookmarkStart w:id="0" w:name="_GoBack"/>
      <w:bookmarkEnd w:id="0"/>
      <w:r>
        <w:rPr>
          <w:sz w:val="24"/>
          <w:szCs w:val="24"/>
        </w:rPr>
        <w:t>Attachment B</w:t>
      </w:r>
      <w:r w:rsidR="00AC3BB2" w:rsidRPr="00AD0003">
        <w:rPr>
          <w:sz w:val="24"/>
          <w:szCs w:val="24"/>
        </w:rPr>
        <w:t xml:space="preserve">:  </w:t>
      </w:r>
      <w:r w:rsidR="008B2372" w:rsidRPr="00AD0003">
        <w:rPr>
          <w:sz w:val="24"/>
          <w:szCs w:val="24"/>
        </w:rPr>
        <w:t xml:space="preserve">CERTIFICATION OF </w:t>
      </w:r>
      <w:r w:rsidR="0086527C" w:rsidRPr="00AD0003">
        <w:rPr>
          <w:sz w:val="24"/>
          <w:szCs w:val="24"/>
        </w:rPr>
        <w:t>REQUIRED LEGISLATION</w:t>
      </w:r>
    </w:p>
    <w:p w:rsidR="0086527C" w:rsidRPr="00AD0003" w:rsidRDefault="0086527C" w:rsidP="0086527C">
      <w:pPr>
        <w:rPr>
          <w:rFonts w:ascii="Times New Roman" w:hAnsi="Times New Roman" w:cs="Times New Roman"/>
          <w:sz w:val="24"/>
          <w:szCs w:val="24"/>
        </w:rPr>
      </w:pPr>
    </w:p>
    <w:p w:rsidR="001A728E" w:rsidRPr="00AD125E" w:rsidRDefault="002E24EC" w:rsidP="0086527C">
      <w:pPr>
        <w:rPr>
          <w:rFonts w:ascii="Times New Roman" w:hAnsi="Times New Roman" w:cs="Times New Roman"/>
        </w:rPr>
      </w:pPr>
      <w:r w:rsidRPr="00AD125E">
        <w:rPr>
          <w:rFonts w:ascii="Times New Roman" w:hAnsi="Times New Roman" w:cs="Times New Roman"/>
          <w:b/>
        </w:rPr>
        <w:t>Instructions</w:t>
      </w:r>
      <w:r w:rsidR="00AD125E" w:rsidRPr="00AD125E">
        <w:rPr>
          <w:rFonts w:ascii="Times New Roman" w:hAnsi="Times New Roman" w:cs="Times New Roman"/>
          <w:b/>
        </w:rPr>
        <w:t xml:space="preserve"> for title IV-E agencies</w:t>
      </w:r>
      <w:r w:rsidRPr="00AD125E">
        <w:rPr>
          <w:rFonts w:ascii="Times New Roman" w:hAnsi="Times New Roman" w:cs="Times New Roman"/>
          <w:b/>
        </w:rPr>
        <w:t>:</w:t>
      </w:r>
      <w:r w:rsidR="003A46CB" w:rsidRPr="00AD125E">
        <w:rPr>
          <w:rFonts w:ascii="Times New Roman" w:hAnsi="Times New Roman" w:cs="Times New Roman"/>
        </w:rPr>
        <w:t xml:space="preserve"> </w:t>
      </w:r>
      <w:r w:rsidR="004A717E" w:rsidRPr="00AD125E">
        <w:rPr>
          <w:rFonts w:ascii="Times New Roman" w:hAnsi="Times New Roman" w:cs="Times New Roman"/>
        </w:rPr>
        <w:t>The official</w:t>
      </w:r>
      <w:r w:rsidRPr="00AD125E">
        <w:rPr>
          <w:rFonts w:ascii="Times New Roman" w:hAnsi="Times New Roman" w:cs="Times New Roman"/>
        </w:rPr>
        <w:t xml:space="preserve"> </w:t>
      </w:r>
      <w:r w:rsidR="00E97098" w:rsidRPr="00AD125E">
        <w:rPr>
          <w:rFonts w:ascii="Times New Roman" w:hAnsi="Times New Roman" w:cs="Times New Roman"/>
        </w:rPr>
        <w:t xml:space="preserve">with authority to sign the title IV-E plan </w:t>
      </w:r>
      <w:r w:rsidRPr="00AD125E">
        <w:rPr>
          <w:rFonts w:ascii="Times New Roman" w:hAnsi="Times New Roman" w:cs="Times New Roman"/>
        </w:rPr>
        <w:t>must complete</w:t>
      </w:r>
      <w:r w:rsidR="009E4611" w:rsidRPr="00AD125E">
        <w:rPr>
          <w:rFonts w:ascii="Times New Roman" w:hAnsi="Times New Roman" w:cs="Times New Roman"/>
        </w:rPr>
        <w:t xml:space="preserve"> and sign either</w:t>
      </w:r>
      <w:r w:rsidRPr="00AD125E">
        <w:rPr>
          <w:rFonts w:ascii="Times New Roman" w:hAnsi="Times New Roman" w:cs="Times New Roman"/>
        </w:rPr>
        <w:t xml:space="preserve"> section 1</w:t>
      </w:r>
      <w:r w:rsidR="00FF0AB9" w:rsidRPr="00AD125E">
        <w:rPr>
          <w:rFonts w:ascii="Times New Roman" w:hAnsi="Times New Roman" w:cs="Times New Roman"/>
        </w:rPr>
        <w:t xml:space="preserve"> </w:t>
      </w:r>
      <w:r w:rsidRPr="00AD125E">
        <w:rPr>
          <w:rFonts w:ascii="Times New Roman" w:hAnsi="Times New Roman" w:cs="Times New Roman"/>
          <w:i/>
        </w:rPr>
        <w:t>OR</w:t>
      </w:r>
      <w:r w:rsidRPr="00AD125E">
        <w:rPr>
          <w:rFonts w:ascii="Times New Roman" w:hAnsi="Times New Roman" w:cs="Times New Roman"/>
        </w:rPr>
        <w:t xml:space="preserve"> section 2 below</w:t>
      </w:r>
      <w:r w:rsidR="00CF2450" w:rsidRPr="00AD125E">
        <w:rPr>
          <w:rFonts w:ascii="Times New Roman" w:hAnsi="Times New Roman" w:cs="Times New Roman"/>
        </w:rPr>
        <w:t xml:space="preserve">. </w:t>
      </w:r>
    </w:p>
    <w:p w:rsidR="00AD125E" w:rsidRPr="00AD125E" w:rsidRDefault="00AD125E" w:rsidP="0086527C">
      <w:pPr>
        <w:rPr>
          <w:rFonts w:ascii="Times New Roman" w:hAnsi="Times New Roman" w:cs="Times New Roman"/>
          <w:b/>
        </w:rPr>
      </w:pPr>
    </w:p>
    <w:p w:rsidR="00EE7543" w:rsidRPr="00AD125E" w:rsidRDefault="004E2236" w:rsidP="00E934A1">
      <w:pPr>
        <w:pStyle w:val="Heading2"/>
      </w:pPr>
      <w:r w:rsidRPr="00AD125E">
        <w:t>SECTION 1</w:t>
      </w:r>
      <w:r w:rsidR="002E24EC" w:rsidRPr="00AD125E">
        <w:t xml:space="preserve">: </w:t>
      </w:r>
      <w:r w:rsidR="00D0156E" w:rsidRPr="00AD125E">
        <w:t xml:space="preserve">Title IV-E </w:t>
      </w:r>
      <w:r w:rsidR="00385C24" w:rsidRPr="00AD125E">
        <w:t xml:space="preserve">agency </w:t>
      </w:r>
      <w:r w:rsidR="00D0156E" w:rsidRPr="00AD125E">
        <w:t>r</w:t>
      </w:r>
      <w:r w:rsidR="001A728E" w:rsidRPr="00AD125E">
        <w:t>equest for</w:t>
      </w:r>
      <w:r w:rsidR="00EE7543" w:rsidRPr="00AD125E">
        <w:t xml:space="preserve"> a delayed effective date: </w:t>
      </w:r>
    </w:p>
    <w:p w:rsidR="00EE7543" w:rsidRPr="00AD125E" w:rsidRDefault="00EE7543" w:rsidP="0086527C">
      <w:pPr>
        <w:rPr>
          <w:rFonts w:ascii="Times New Roman" w:hAnsi="Times New Roman" w:cs="Times New Roman"/>
        </w:rPr>
      </w:pPr>
    </w:p>
    <w:p w:rsidR="001A728E" w:rsidRPr="00AD125E" w:rsidRDefault="001A728E" w:rsidP="0086527C">
      <w:pPr>
        <w:rPr>
          <w:rFonts w:ascii="Times New Roman" w:hAnsi="Times New Roman" w:cs="Times New Roman"/>
        </w:rPr>
      </w:pPr>
      <w:proofErr w:type="gramStart"/>
      <w:r w:rsidRPr="00AD125E">
        <w:rPr>
          <w:rFonts w:ascii="Times New Roman" w:hAnsi="Times New Roman" w:cs="Times New Roman"/>
          <w:b/>
          <w:u w:val="single"/>
        </w:rPr>
        <w:t>A. Title IV-B of the Act</w:t>
      </w:r>
      <w:r w:rsidRPr="00AD125E">
        <w:rPr>
          <w:rFonts w:ascii="Times New Roman" w:hAnsi="Times New Roman" w:cs="Times New Roman"/>
          <w:i/>
        </w:rPr>
        <w:t>.</w:t>
      </w:r>
      <w:proofErr w:type="gramEnd"/>
      <w:r w:rsidR="00FF0AB9" w:rsidRPr="00AD125E">
        <w:rPr>
          <w:i/>
        </w:rPr>
        <w:t xml:space="preserve"> </w:t>
      </w:r>
      <w:r w:rsidR="00FF0AB9" w:rsidRPr="00AD125E">
        <w:rPr>
          <w:rFonts w:ascii="Times New Roman" w:hAnsi="Times New Roman" w:cs="Times New Roman"/>
          <w:i/>
        </w:rPr>
        <w:t>Check only those provisions that require legislation</w:t>
      </w:r>
      <w:r w:rsidR="00000CC2" w:rsidRPr="00AD125E">
        <w:rPr>
          <w:rStyle w:val="EndnoteReference"/>
          <w:rFonts w:ascii="Times New Roman" w:hAnsi="Times New Roman" w:cs="Times New Roman"/>
          <w:i/>
        </w:rPr>
        <w:endnoteReference w:id="1"/>
      </w:r>
      <w:r w:rsidR="00FF0AB9" w:rsidRPr="00AD125E">
        <w:rPr>
          <w:rFonts w:ascii="Times New Roman" w:hAnsi="Times New Roman" w:cs="Times New Roman"/>
          <w:i/>
        </w:rPr>
        <w:t>:</w:t>
      </w:r>
      <w:r w:rsidR="00FF0AB9" w:rsidRPr="00AD125E">
        <w:rPr>
          <w:rFonts w:ascii="Times New Roman" w:hAnsi="Times New Roman" w:cs="Times New Roman"/>
        </w:rPr>
        <w:t xml:space="preserve">  </w:t>
      </w:r>
    </w:p>
    <w:p w:rsidR="001A728E" w:rsidRPr="00AD125E" w:rsidRDefault="001A728E" w:rsidP="001A728E">
      <w:pPr>
        <w:rPr>
          <w:rFonts w:ascii="Times New Roman" w:hAnsi="Times New Roman" w:cs="Times New Roman"/>
        </w:rPr>
      </w:pPr>
      <w:r w:rsidRPr="00AD125E">
        <w:rPr>
          <w:rFonts w:ascii="Times New Roman" w:hAnsi="Times New Roman" w:cs="Times New Roman"/>
        </w:rPr>
        <w:t xml:space="preserve">I hereby </w:t>
      </w:r>
      <w:r w:rsidR="00FF0AB9" w:rsidRPr="00AD125E">
        <w:rPr>
          <w:rFonts w:ascii="Times New Roman" w:hAnsi="Times New Roman" w:cs="Times New Roman"/>
        </w:rPr>
        <w:t xml:space="preserve">request a delayed effective date and </w:t>
      </w:r>
      <w:r w:rsidRPr="00AD125E">
        <w:rPr>
          <w:rFonts w:ascii="Times New Roman" w:hAnsi="Times New Roman" w:cs="Times New Roman"/>
        </w:rPr>
        <w:t xml:space="preserve">certify that legislation is necessary to comply with the following </w:t>
      </w:r>
      <w:r w:rsidR="00D0156E" w:rsidRPr="00AD125E">
        <w:rPr>
          <w:rFonts w:ascii="Times New Roman" w:hAnsi="Times New Roman" w:cs="Times New Roman"/>
        </w:rPr>
        <w:t xml:space="preserve">plan </w:t>
      </w:r>
      <w:r w:rsidRPr="00AD125E">
        <w:rPr>
          <w:rFonts w:ascii="Times New Roman" w:hAnsi="Times New Roman" w:cs="Times New Roman"/>
        </w:rPr>
        <w:t>requirements under title IV-B of the Social Security Act (the Act) as amended by Public Law 115-123, The Family First Prevention and Services Act</w:t>
      </w:r>
      <w:r w:rsidR="00FF0AB9" w:rsidRPr="00AD125E">
        <w:rPr>
          <w:rFonts w:ascii="Times New Roman" w:hAnsi="Times New Roman" w:cs="Times New Roman"/>
        </w:rPr>
        <w:t xml:space="preserve"> (FFPSA)</w:t>
      </w:r>
      <w:r w:rsidRPr="00AD125E">
        <w:rPr>
          <w:rFonts w:ascii="Times New Roman" w:hAnsi="Times New Roman" w:cs="Times New Roman"/>
        </w:rPr>
        <w:t>.</w:t>
      </w:r>
      <w:r w:rsidR="004A717E" w:rsidRPr="00AD125E">
        <w:rPr>
          <w:rFonts w:ascii="Times New Roman" w:hAnsi="Times New Roman" w:cs="Times New Roman"/>
        </w:rPr>
        <w:t xml:space="preserve"> </w:t>
      </w:r>
    </w:p>
    <w:p w:rsidR="001A728E" w:rsidRPr="00AD125E" w:rsidRDefault="00D57E24" w:rsidP="00AD125E">
      <w:pPr>
        <w:ind w:left="720" w:hanging="720"/>
        <w:rPr>
          <w:rFonts w:ascii="Times New Roman" w:hAnsi="Times New Roman" w:cs="Times New Roman"/>
        </w:rPr>
      </w:pPr>
      <w:sdt>
        <w:sdtPr>
          <w:rPr>
            <w:rFonts w:ascii="Times New Roman" w:hAnsi="Times New Roman" w:cs="Times New Roman"/>
          </w:rPr>
          <w:id w:val="1615480213"/>
          <w14:checkbox>
            <w14:checked w14:val="0"/>
            <w14:checkedState w14:val="2612" w14:font="MS Gothic"/>
            <w14:uncheckedState w14:val="2610" w14:font="MS Gothic"/>
          </w14:checkbox>
        </w:sdtPr>
        <w:sdtEndPr/>
        <w:sdtContent>
          <w:r w:rsidR="00EA703D" w:rsidRPr="00AD125E">
            <w:rPr>
              <w:rFonts w:ascii="MS Gothic" w:eastAsia="MS Gothic" w:hAnsi="MS Gothic" w:cs="Times New Roman" w:hint="eastAsia"/>
            </w:rPr>
            <w:t>☐</w:t>
          </w:r>
        </w:sdtContent>
      </w:sdt>
      <w:r w:rsidR="00E6297D" w:rsidRPr="00AD125E">
        <w:rPr>
          <w:rFonts w:ascii="Times New Roman" w:hAnsi="Times New Roman" w:cs="Times New Roman"/>
        </w:rPr>
        <w:t xml:space="preserve"> </w:t>
      </w:r>
      <w:r w:rsidR="004A717E" w:rsidRPr="00AD125E">
        <w:rPr>
          <w:rFonts w:ascii="Times New Roman" w:hAnsi="Times New Roman" w:cs="Times New Roman"/>
        </w:rPr>
        <w:tab/>
      </w:r>
      <w:r w:rsidR="00E6297D" w:rsidRPr="00AD125E">
        <w:rPr>
          <w:rFonts w:ascii="Times New Roman" w:hAnsi="Times New Roman" w:cs="Times New Roman"/>
        </w:rPr>
        <w:t>T</w:t>
      </w:r>
      <w:r w:rsidR="001A728E" w:rsidRPr="00AD125E">
        <w:rPr>
          <w:rFonts w:ascii="Times New Roman" w:hAnsi="Times New Roman" w:cs="Times New Roman"/>
        </w:rPr>
        <w:t xml:space="preserve">itle IV-B requirement at </w:t>
      </w:r>
      <w:r w:rsidR="009E0F27" w:rsidRPr="00AD125E">
        <w:rPr>
          <w:rFonts w:ascii="Times New Roman" w:hAnsi="Times New Roman" w:cs="Times New Roman"/>
        </w:rPr>
        <w:t>section 422(b</w:t>
      </w:r>
      <w:proofErr w:type="gramStart"/>
      <w:r w:rsidR="009E0F27" w:rsidRPr="00AD125E">
        <w:rPr>
          <w:rFonts w:ascii="Times New Roman" w:hAnsi="Times New Roman" w:cs="Times New Roman"/>
        </w:rPr>
        <w:t>)(</w:t>
      </w:r>
      <w:proofErr w:type="gramEnd"/>
      <w:r w:rsidR="009E0F27" w:rsidRPr="00AD125E">
        <w:rPr>
          <w:rFonts w:ascii="Times New Roman" w:hAnsi="Times New Roman" w:cs="Times New Roman"/>
        </w:rPr>
        <w:t xml:space="preserve">15)(A)(vii) </w:t>
      </w:r>
      <w:r w:rsidR="004A717E" w:rsidRPr="00AD125E">
        <w:rPr>
          <w:rFonts w:ascii="Times New Roman" w:hAnsi="Times New Roman" w:cs="Times New Roman"/>
        </w:rPr>
        <w:t>of the Act</w:t>
      </w:r>
      <w:r w:rsidR="00385C24" w:rsidRPr="00AD125E">
        <w:rPr>
          <w:rFonts w:ascii="Times New Roman" w:hAnsi="Times New Roman" w:cs="Times New Roman"/>
        </w:rPr>
        <w:t xml:space="preserve"> that</w:t>
      </w:r>
      <w:r w:rsidR="009209DF" w:rsidRPr="00AD125E">
        <w:rPr>
          <w:rFonts w:ascii="Times New Roman" w:hAnsi="Times New Roman" w:cs="Times New Roman"/>
        </w:rPr>
        <w:t xml:space="preserve"> </w:t>
      </w:r>
      <w:r w:rsidR="00385C24" w:rsidRPr="00AD125E">
        <w:rPr>
          <w:rFonts w:ascii="Times New Roman" w:hAnsi="Times New Roman" w:cs="Times New Roman"/>
        </w:rPr>
        <w:t>modifies title IV-B, subpart 1 plan for protocols to prevent inappropriate diagnoses.</w:t>
      </w:r>
    </w:p>
    <w:p w:rsidR="009209DF" w:rsidRPr="00AD125E" w:rsidRDefault="00D77EBB" w:rsidP="00385C24">
      <w:pPr>
        <w:ind w:left="720" w:hanging="720"/>
        <w:rPr>
          <w:rFonts w:ascii="Times New Roman" w:hAnsi="Times New Roman" w:cs="Times New Roman"/>
        </w:rPr>
      </w:pPr>
      <w:r w:rsidRPr="00AD125E">
        <w:rPr>
          <w:rFonts w:ascii="Segoe UI Symbol" w:hAnsi="Segoe UI Symbol" w:cs="Segoe UI Symbol"/>
        </w:rPr>
        <w:t>☐</w:t>
      </w:r>
      <w:r w:rsidR="004A717E" w:rsidRPr="00AD125E">
        <w:rPr>
          <w:rFonts w:ascii="Times New Roman" w:hAnsi="Times New Roman" w:cs="Times New Roman"/>
        </w:rPr>
        <w:tab/>
      </w:r>
      <w:r w:rsidR="004A717E" w:rsidRPr="00AD125E">
        <w:rPr>
          <w:rFonts w:ascii="Times New Roman" w:hAnsi="Times New Roman" w:cs="Times New Roman"/>
          <w:i/>
        </w:rPr>
        <w:t>Fo</w:t>
      </w:r>
      <w:r w:rsidRPr="00AD125E">
        <w:rPr>
          <w:rFonts w:ascii="Times New Roman" w:hAnsi="Times New Roman" w:cs="Times New Roman"/>
          <w:i/>
        </w:rPr>
        <w:t>r S</w:t>
      </w:r>
      <w:r w:rsidR="00FF0AB9" w:rsidRPr="00AD125E">
        <w:rPr>
          <w:rFonts w:ascii="Times New Roman" w:hAnsi="Times New Roman" w:cs="Times New Roman"/>
          <w:i/>
        </w:rPr>
        <w:t xml:space="preserve">tate </w:t>
      </w:r>
      <w:r w:rsidR="00385C24" w:rsidRPr="00AD125E">
        <w:rPr>
          <w:rFonts w:ascii="Times New Roman" w:hAnsi="Times New Roman" w:cs="Times New Roman"/>
          <w:i/>
        </w:rPr>
        <w:t xml:space="preserve">title IV-E </w:t>
      </w:r>
      <w:r w:rsidR="00FF0AB9" w:rsidRPr="00AD125E">
        <w:rPr>
          <w:rFonts w:ascii="Times New Roman" w:hAnsi="Times New Roman" w:cs="Times New Roman"/>
          <w:i/>
        </w:rPr>
        <w:t>agencies only</w:t>
      </w:r>
      <w:r w:rsidR="00FF0AB9" w:rsidRPr="00AD125E">
        <w:rPr>
          <w:rFonts w:ascii="Times New Roman" w:hAnsi="Times New Roman" w:cs="Times New Roman"/>
        </w:rPr>
        <w:t xml:space="preserve">, </w:t>
      </w:r>
      <w:r w:rsidR="009209DF" w:rsidRPr="00AD125E">
        <w:rPr>
          <w:rFonts w:ascii="Times New Roman" w:hAnsi="Times New Roman" w:cs="Times New Roman"/>
        </w:rPr>
        <w:t>title IV-B requirements at section 422(b)(19) of the Act</w:t>
      </w:r>
      <w:r w:rsidR="00385C24" w:rsidRPr="00AD125E">
        <w:rPr>
          <w:rFonts w:ascii="Times New Roman" w:hAnsi="Times New Roman" w:cs="Times New Roman"/>
        </w:rPr>
        <w:t xml:space="preserve">, that </w:t>
      </w:r>
      <w:r w:rsidR="00AD125E" w:rsidRPr="00AD125E">
        <w:rPr>
          <w:rFonts w:ascii="Times New Roman" w:hAnsi="Times New Roman" w:cs="Times New Roman"/>
        </w:rPr>
        <w:t>modifies existing title IV-B, subpart 1 plan requirement related to child maltreatment deaths</w:t>
      </w:r>
      <w:r w:rsidR="004A717E" w:rsidRPr="00AD125E">
        <w:rPr>
          <w:rFonts w:ascii="Times New Roman" w:hAnsi="Times New Roman" w:cs="Times New Roman"/>
          <w:i/>
        </w:rPr>
        <w:t>.</w:t>
      </w:r>
      <w:r w:rsidR="009209DF" w:rsidRPr="00AD125E">
        <w:rPr>
          <w:rFonts w:ascii="Times New Roman" w:hAnsi="Times New Roman" w:cs="Times New Roman"/>
        </w:rPr>
        <w:t xml:space="preserve"> </w:t>
      </w:r>
    </w:p>
    <w:p w:rsidR="001A728E" w:rsidRPr="00AD125E" w:rsidRDefault="001A728E" w:rsidP="0086527C">
      <w:pPr>
        <w:rPr>
          <w:rFonts w:ascii="Times New Roman" w:hAnsi="Times New Roman" w:cs="Times New Roman"/>
        </w:rPr>
      </w:pPr>
    </w:p>
    <w:p w:rsidR="001A728E" w:rsidRPr="00AD125E" w:rsidRDefault="001A728E" w:rsidP="0086527C">
      <w:pPr>
        <w:rPr>
          <w:rFonts w:ascii="Times New Roman" w:hAnsi="Times New Roman" w:cs="Times New Roman"/>
        </w:rPr>
      </w:pPr>
      <w:r w:rsidRPr="00AD125E">
        <w:rPr>
          <w:rFonts w:ascii="Times New Roman" w:hAnsi="Times New Roman" w:cs="Times New Roman"/>
          <w:b/>
          <w:u w:val="single"/>
        </w:rPr>
        <w:t>B. Title IV-E of the Act</w:t>
      </w:r>
      <w:r w:rsidRPr="00AD125E">
        <w:rPr>
          <w:rFonts w:ascii="Times New Roman" w:hAnsi="Times New Roman" w:cs="Times New Roman"/>
        </w:rPr>
        <w:t xml:space="preserve"> </w:t>
      </w:r>
      <w:r w:rsidR="00FF0AB9" w:rsidRPr="00AD125E">
        <w:rPr>
          <w:rFonts w:ascii="Times New Roman" w:hAnsi="Times New Roman" w:cs="Times New Roman"/>
          <w:i/>
        </w:rPr>
        <w:t>Check only those provisions that require legislation</w:t>
      </w:r>
      <w:r w:rsidR="004A717E" w:rsidRPr="00AD125E">
        <w:rPr>
          <w:rStyle w:val="EndnoteReference"/>
          <w:rFonts w:ascii="Times New Roman" w:hAnsi="Times New Roman" w:cs="Times New Roman"/>
          <w:i/>
        </w:rPr>
        <w:endnoteReference w:id="2"/>
      </w:r>
      <w:r w:rsidR="00FF0AB9" w:rsidRPr="00AD125E">
        <w:rPr>
          <w:rFonts w:ascii="Times New Roman" w:hAnsi="Times New Roman" w:cs="Times New Roman"/>
        </w:rPr>
        <w:t xml:space="preserve">:  </w:t>
      </w:r>
    </w:p>
    <w:p w:rsidR="0086527C" w:rsidRPr="00AD125E" w:rsidRDefault="0086527C" w:rsidP="0086527C">
      <w:pPr>
        <w:rPr>
          <w:rFonts w:ascii="Times New Roman" w:hAnsi="Times New Roman" w:cs="Times New Roman"/>
        </w:rPr>
      </w:pPr>
      <w:r w:rsidRPr="00AD125E">
        <w:rPr>
          <w:rFonts w:ascii="Times New Roman" w:hAnsi="Times New Roman" w:cs="Times New Roman"/>
        </w:rPr>
        <w:t xml:space="preserve">I hereby </w:t>
      </w:r>
      <w:r w:rsidR="00FF0AB9" w:rsidRPr="00AD125E">
        <w:rPr>
          <w:rFonts w:ascii="Times New Roman" w:hAnsi="Times New Roman" w:cs="Times New Roman"/>
        </w:rPr>
        <w:t xml:space="preserve">request a delayed effective date and </w:t>
      </w:r>
      <w:r w:rsidRPr="00AD125E">
        <w:rPr>
          <w:rFonts w:ascii="Times New Roman" w:hAnsi="Times New Roman" w:cs="Times New Roman"/>
        </w:rPr>
        <w:t xml:space="preserve">certify that legislation </w:t>
      </w:r>
      <w:r w:rsidR="00EE7543" w:rsidRPr="00AD125E">
        <w:rPr>
          <w:rFonts w:ascii="Times New Roman" w:hAnsi="Times New Roman" w:cs="Times New Roman"/>
        </w:rPr>
        <w:t xml:space="preserve">is </w:t>
      </w:r>
      <w:r w:rsidRPr="00AD125E">
        <w:rPr>
          <w:rFonts w:ascii="Times New Roman" w:hAnsi="Times New Roman" w:cs="Times New Roman"/>
        </w:rPr>
        <w:t>necessar</w:t>
      </w:r>
      <w:r w:rsidR="00C619DE" w:rsidRPr="00AD125E">
        <w:rPr>
          <w:rFonts w:ascii="Times New Roman" w:hAnsi="Times New Roman" w:cs="Times New Roman"/>
        </w:rPr>
        <w:t xml:space="preserve">y to comply with the following </w:t>
      </w:r>
      <w:r w:rsidR="00D0156E" w:rsidRPr="00AD125E">
        <w:rPr>
          <w:rFonts w:ascii="Times New Roman" w:hAnsi="Times New Roman" w:cs="Times New Roman"/>
        </w:rPr>
        <w:t xml:space="preserve">plan </w:t>
      </w:r>
      <w:r w:rsidRPr="00AD125E">
        <w:rPr>
          <w:rFonts w:ascii="Times New Roman" w:hAnsi="Times New Roman" w:cs="Times New Roman"/>
        </w:rPr>
        <w:t xml:space="preserve">requirements under title IV-E of the </w:t>
      </w:r>
      <w:r w:rsidR="004A717E" w:rsidRPr="00AD125E">
        <w:rPr>
          <w:rFonts w:ascii="Times New Roman" w:hAnsi="Times New Roman" w:cs="Times New Roman"/>
        </w:rPr>
        <w:t>Act</w:t>
      </w:r>
      <w:r w:rsidRPr="00AD125E">
        <w:rPr>
          <w:rFonts w:ascii="Times New Roman" w:hAnsi="Times New Roman" w:cs="Times New Roman"/>
        </w:rPr>
        <w:t xml:space="preserve"> as amended by </w:t>
      </w:r>
      <w:r w:rsidR="00FF0AB9" w:rsidRPr="00AD125E">
        <w:rPr>
          <w:rFonts w:ascii="Times New Roman" w:hAnsi="Times New Roman" w:cs="Times New Roman"/>
        </w:rPr>
        <w:t>FFPSA:</w:t>
      </w:r>
      <w:r w:rsidRPr="00AD125E">
        <w:rPr>
          <w:rFonts w:ascii="Times New Roman" w:hAnsi="Times New Roman" w:cs="Times New Roman"/>
        </w:rPr>
        <w:t xml:space="preserve"> </w:t>
      </w:r>
      <w:r w:rsidR="000D303A" w:rsidRPr="00AD125E">
        <w:rPr>
          <w:rFonts w:ascii="Times New Roman" w:hAnsi="Times New Roman" w:cs="Times New Roman"/>
        </w:rPr>
        <w:t xml:space="preserve"> </w:t>
      </w:r>
    </w:p>
    <w:p w:rsidR="009E1B28" w:rsidRPr="00AD125E" w:rsidRDefault="00D57E24" w:rsidP="00AD125E">
      <w:pPr>
        <w:ind w:left="720" w:hanging="720"/>
        <w:rPr>
          <w:rFonts w:ascii="Times New Roman" w:hAnsi="Times New Roman" w:cs="Times New Roman"/>
        </w:rPr>
      </w:pPr>
      <w:sdt>
        <w:sdtPr>
          <w:rPr>
            <w:rFonts w:ascii="Times New Roman" w:hAnsi="Times New Roman" w:cs="Times New Roman"/>
          </w:rPr>
          <w:id w:val="1704516344"/>
          <w14:checkbox>
            <w14:checked w14:val="0"/>
            <w14:checkedState w14:val="2612" w14:font="MS Gothic"/>
            <w14:uncheckedState w14:val="2610" w14:font="MS Gothic"/>
          </w14:checkbox>
        </w:sdtPr>
        <w:sdtEndPr/>
        <w:sdtContent>
          <w:r w:rsidR="004A717E" w:rsidRPr="00AD125E">
            <w:rPr>
              <w:rFonts w:ascii="MS Gothic" w:eastAsia="MS Gothic" w:hAnsi="MS Gothic" w:cs="Times New Roman" w:hint="eastAsia"/>
            </w:rPr>
            <w:t>☐</w:t>
          </w:r>
        </w:sdtContent>
      </w:sdt>
      <w:r w:rsidR="009E1B28" w:rsidRPr="00AD125E">
        <w:rPr>
          <w:rFonts w:ascii="Times New Roman" w:hAnsi="Times New Roman" w:cs="Times New Roman"/>
        </w:rPr>
        <w:t xml:space="preserve"> </w:t>
      </w:r>
      <w:r w:rsidR="004A717E" w:rsidRPr="00AD125E">
        <w:rPr>
          <w:rFonts w:ascii="Times New Roman" w:hAnsi="Times New Roman" w:cs="Times New Roman"/>
        </w:rPr>
        <w:tab/>
      </w:r>
      <w:r w:rsidR="00CB094F" w:rsidRPr="00AD125E">
        <w:rPr>
          <w:rFonts w:ascii="Times New Roman" w:hAnsi="Times New Roman" w:cs="Times New Roman"/>
        </w:rPr>
        <w:t>T</w:t>
      </w:r>
      <w:r w:rsidR="009E1B28" w:rsidRPr="00AD125E">
        <w:rPr>
          <w:rFonts w:ascii="Times New Roman" w:hAnsi="Times New Roman" w:cs="Times New Roman"/>
        </w:rPr>
        <w:t>itle IV</w:t>
      </w:r>
      <w:r w:rsidR="00C619DE" w:rsidRPr="00AD125E">
        <w:rPr>
          <w:rFonts w:ascii="Times New Roman" w:hAnsi="Times New Roman" w:cs="Times New Roman"/>
        </w:rPr>
        <w:t>-E plan requirement at 471(a</w:t>
      </w:r>
      <w:proofErr w:type="gramStart"/>
      <w:r w:rsidR="00C619DE" w:rsidRPr="00AD125E">
        <w:rPr>
          <w:rFonts w:ascii="Times New Roman" w:hAnsi="Times New Roman" w:cs="Times New Roman"/>
        </w:rPr>
        <w:t>)(</w:t>
      </w:r>
      <w:proofErr w:type="gramEnd"/>
      <w:r w:rsidR="00C619DE" w:rsidRPr="00AD125E">
        <w:rPr>
          <w:rFonts w:ascii="Times New Roman" w:hAnsi="Times New Roman" w:cs="Times New Roman"/>
        </w:rPr>
        <w:t>20</w:t>
      </w:r>
      <w:r w:rsidR="009E1B28" w:rsidRPr="00AD125E">
        <w:rPr>
          <w:rFonts w:ascii="Times New Roman" w:hAnsi="Times New Roman" w:cs="Times New Roman"/>
        </w:rPr>
        <w:t>)</w:t>
      </w:r>
      <w:r w:rsidR="002210AC" w:rsidRPr="00AD125E">
        <w:rPr>
          <w:rFonts w:ascii="Times New Roman" w:hAnsi="Times New Roman" w:cs="Times New Roman"/>
        </w:rPr>
        <w:t>(D)</w:t>
      </w:r>
      <w:r w:rsidR="004A717E" w:rsidRPr="00AD125E">
        <w:rPr>
          <w:rFonts w:ascii="Times New Roman" w:hAnsi="Times New Roman" w:cs="Times New Roman"/>
        </w:rPr>
        <w:t xml:space="preserve"> of the Act</w:t>
      </w:r>
      <w:r w:rsidR="00AD125E" w:rsidRPr="00AD125E">
        <w:rPr>
          <w:rFonts w:ascii="Times New Roman" w:hAnsi="Times New Roman" w:cs="Times New Roman"/>
        </w:rPr>
        <w:t>, that modifies the requirements for criminal record and registry checks for adults working in child-care institutions</w:t>
      </w:r>
      <w:r w:rsidR="004A717E" w:rsidRPr="00AD125E">
        <w:rPr>
          <w:rFonts w:ascii="Times New Roman" w:hAnsi="Times New Roman" w:cs="Times New Roman"/>
        </w:rPr>
        <w:t>.</w:t>
      </w:r>
    </w:p>
    <w:p w:rsidR="009971FC" w:rsidRPr="00AD125E" w:rsidRDefault="00D57E24" w:rsidP="00AD125E">
      <w:pPr>
        <w:ind w:left="720" w:hanging="720"/>
      </w:pPr>
      <w:sdt>
        <w:sdtPr>
          <w:rPr>
            <w:rFonts w:ascii="Times New Roman" w:hAnsi="Times New Roman" w:cs="Times New Roman"/>
          </w:rPr>
          <w:id w:val="-2018222818"/>
          <w14:checkbox>
            <w14:checked w14:val="0"/>
            <w14:checkedState w14:val="2612" w14:font="MS Gothic"/>
            <w14:uncheckedState w14:val="2610" w14:font="MS Gothic"/>
          </w14:checkbox>
        </w:sdtPr>
        <w:sdtEndPr/>
        <w:sdtContent>
          <w:r w:rsidR="00CB094F" w:rsidRPr="00AD125E">
            <w:rPr>
              <w:rFonts w:ascii="MS Gothic" w:eastAsia="MS Gothic" w:hAnsi="MS Gothic" w:cs="Times New Roman" w:hint="eastAsia"/>
            </w:rPr>
            <w:t>☐</w:t>
          </w:r>
        </w:sdtContent>
      </w:sdt>
      <w:r w:rsidR="009E1B28" w:rsidRPr="00AD125E">
        <w:rPr>
          <w:rFonts w:ascii="Times New Roman" w:hAnsi="Times New Roman" w:cs="Times New Roman"/>
        </w:rPr>
        <w:t xml:space="preserve"> </w:t>
      </w:r>
      <w:r w:rsidR="004A717E" w:rsidRPr="00AD125E">
        <w:rPr>
          <w:rFonts w:ascii="Times New Roman" w:hAnsi="Times New Roman" w:cs="Times New Roman"/>
        </w:rPr>
        <w:tab/>
      </w:r>
      <w:r w:rsidR="002037DF" w:rsidRPr="00AD125E">
        <w:rPr>
          <w:rFonts w:ascii="Times New Roman" w:hAnsi="Times New Roman" w:cs="Times New Roman"/>
          <w:i/>
        </w:rPr>
        <w:t>Fo</w:t>
      </w:r>
      <w:r w:rsidR="00D77EBB" w:rsidRPr="00AD125E">
        <w:rPr>
          <w:rFonts w:ascii="Times New Roman" w:hAnsi="Times New Roman" w:cs="Times New Roman"/>
          <w:i/>
        </w:rPr>
        <w:t>r S</w:t>
      </w:r>
      <w:r w:rsidR="00FF0AB9" w:rsidRPr="00AD125E">
        <w:rPr>
          <w:rFonts w:ascii="Times New Roman" w:hAnsi="Times New Roman" w:cs="Times New Roman"/>
          <w:i/>
        </w:rPr>
        <w:t xml:space="preserve">tate </w:t>
      </w:r>
      <w:r w:rsidR="00385C24" w:rsidRPr="00AD125E">
        <w:rPr>
          <w:rFonts w:ascii="Times New Roman" w:hAnsi="Times New Roman" w:cs="Times New Roman"/>
          <w:i/>
        </w:rPr>
        <w:t xml:space="preserve">title IV-E </w:t>
      </w:r>
      <w:r w:rsidR="00FF0AB9" w:rsidRPr="00AD125E">
        <w:rPr>
          <w:rFonts w:ascii="Times New Roman" w:hAnsi="Times New Roman" w:cs="Times New Roman"/>
          <w:i/>
        </w:rPr>
        <w:t>agencies only</w:t>
      </w:r>
      <w:r w:rsidR="00FF0AB9" w:rsidRPr="00AD125E">
        <w:rPr>
          <w:rFonts w:ascii="Times New Roman" w:hAnsi="Times New Roman" w:cs="Times New Roman"/>
        </w:rPr>
        <w:t xml:space="preserve">, </w:t>
      </w:r>
      <w:r w:rsidR="009971FC" w:rsidRPr="00AD125E">
        <w:rPr>
          <w:rFonts w:ascii="Times New Roman" w:hAnsi="Times New Roman" w:cs="Times New Roman"/>
        </w:rPr>
        <w:t xml:space="preserve">title IV-E plan requirements </w:t>
      </w:r>
      <w:r w:rsidR="00385C24" w:rsidRPr="00AD125E">
        <w:rPr>
          <w:rFonts w:ascii="Times New Roman" w:hAnsi="Times New Roman" w:cs="Times New Roman"/>
        </w:rPr>
        <w:t>at section 471(a</w:t>
      </w:r>
      <w:proofErr w:type="gramStart"/>
      <w:r w:rsidR="00385C24" w:rsidRPr="00AD125E">
        <w:rPr>
          <w:rFonts w:ascii="Times New Roman" w:hAnsi="Times New Roman" w:cs="Times New Roman"/>
        </w:rPr>
        <w:t>)(</w:t>
      </w:r>
      <w:proofErr w:type="gramEnd"/>
      <w:r w:rsidR="00385C24" w:rsidRPr="00AD125E">
        <w:rPr>
          <w:rFonts w:ascii="Times New Roman" w:hAnsi="Times New Roman" w:cs="Times New Roman"/>
        </w:rPr>
        <w:t>36) of the Act</w:t>
      </w:r>
      <w:r w:rsidR="00AD125E" w:rsidRPr="00AD125E">
        <w:rPr>
          <w:rFonts w:ascii="Times New Roman" w:hAnsi="Times New Roman" w:cs="Times New Roman"/>
        </w:rPr>
        <w:t>, that requires agencies to follow model licensing standards for foster family homes</w:t>
      </w:r>
      <w:r w:rsidR="004A717E" w:rsidRPr="00AD125E">
        <w:rPr>
          <w:rFonts w:ascii="Times New Roman" w:hAnsi="Times New Roman" w:cs="Times New Roman"/>
        </w:rPr>
        <w:t>.</w:t>
      </w:r>
      <w:r w:rsidR="009971FC" w:rsidRPr="00AD125E">
        <w:rPr>
          <w:rFonts w:ascii="Times New Roman" w:hAnsi="Times New Roman" w:cs="Times New Roman"/>
        </w:rPr>
        <w:t xml:space="preserve"> </w:t>
      </w:r>
    </w:p>
    <w:p w:rsidR="009971FC" w:rsidRPr="00AD125E" w:rsidRDefault="009971FC" w:rsidP="00EF3B13">
      <w:pPr>
        <w:rPr>
          <w:rFonts w:ascii="Times New Roman" w:hAnsi="Times New Roman" w:cs="Times New Roman"/>
        </w:rPr>
      </w:pPr>
    </w:p>
    <w:p w:rsidR="00004E53" w:rsidRPr="00AD125E" w:rsidRDefault="00004E53" w:rsidP="00AE3F86">
      <w:pPr>
        <w:tabs>
          <w:tab w:val="left" w:leader="underscore" w:pos="2880"/>
          <w:tab w:val="left" w:pos="8280"/>
        </w:tabs>
        <w:rPr>
          <w:rFonts w:ascii="Times New Roman" w:hAnsi="Times New Roman" w:cs="Times New Roman"/>
          <w:b/>
          <w:u w:val="single"/>
        </w:rPr>
      </w:pPr>
      <w:r w:rsidRPr="00AD125E">
        <w:rPr>
          <w:rFonts w:ascii="Times New Roman" w:hAnsi="Times New Roman" w:cs="Times New Roman"/>
          <w:b/>
          <w:u w:val="single"/>
        </w:rPr>
        <w:t>C. Effective Date and Signature</w:t>
      </w:r>
    </w:p>
    <w:p w:rsidR="00F760E4" w:rsidRDefault="00385C24" w:rsidP="00AE3F86">
      <w:pPr>
        <w:tabs>
          <w:tab w:val="left" w:leader="underscore" w:pos="2880"/>
          <w:tab w:val="left" w:pos="8280"/>
        </w:tabs>
        <w:rPr>
          <w:rFonts w:ascii="Times New Roman" w:hAnsi="Times New Roman" w:cs="Times New Roman"/>
        </w:rPr>
      </w:pPr>
      <w:r w:rsidRPr="00AD125E">
        <w:rPr>
          <w:rFonts w:ascii="Times New Roman" w:hAnsi="Times New Roman" w:cs="Times New Roman"/>
        </w:rPr>
        <w:t xml:space="preserve">The </w:t>
      </w:r>
      <w:r w:rsidR="00F760E4">
        <w:rPr>
          <w:rFonts w:ascii="Times New Roman" w:hAnsi="Times New Roman" w:cs="Times New Roman"/>
        </w:rPr>
        <w:t xml:space="preserve">delayed effective date is the </w:t>
      </w:r>
      <w:r w:rsidR="00185FE9" w:rsidRPr="00AD125E">
        <w:rPr>
          <w:rFonts w:ascii="Times New Roman" w:hAnsi="Times New Roman" w:cs="Times New Roman"/>
        </w:rPr>
        <w:t xml:space="preserve">first day of the first calendar quarter beginning after the close of the first regular session of the legislature that begins after the date of enactment of </w:t>
      </w:r>
      <w:r w:rsidR="00CB2EE7">
        <w:rPr>
          <w:rFonts w:ascii="Times New Roman" w:hAnsi="Times New Roman" w:cs="Times New Roman"/>
        </w:rPr>
        <w:t>FFPSA</w:t>
      </w:r>
      <w:r w:rsidR="00F760E4">
        <w:rPr>
          <w:rFonts w:ascii="Times New Roman" w:hAnsi="Times New Roman" w:cs="Times New Roman"/>
        </w:rPr>
        <w:t>.</w:t>
      </w:r>
      <w:r w:rsidR="00F760E4" w:rsidRPr="00AD125E">
        <w:rPr>
          <w:rFonts w:ascii="Times New Roman" w:hAnsi="Times New Roman" w:cs="Times New Roman"/>
        </w:rPr>
        <w:t xml:space="preserve"> </w:t>
      </w:r>
      <w:r w:rsidR="00185FE9" w:rsidRPr="00AD125E">
        <w:rPr>
          <w:rFonts w:ascii="Times New Roman" w:hAnsi="Times New Roman" w:cs="Times New Roman"/>
        </w:rPr>
        <w:t>In the case of a State</w:t>
      </w:r>
      <w:r w:rsidR="001A728E" w:rsidRPr="00AD125E">
        <w:rPr>
          <w:rFonts w:ascii="Times New Roman" w:hAnsi="Times New Roman" w:cs="Times New Roman"/>
        </w:rPr>
        <w:t xml:space="preserve"> or Tribe</w:t>
      </w:r>
      <w:r w:rsidR="00185FE9" w:rsidRPr="00AD125E">
        <w:rPr>
          <w:rFonts w:ascii="Times New Roman" w:hAnsi="Times New Roman" w:cs="Times New Roman"/>
        </w:rPr>
        <w:t xml:space="preserve"> that has a </w:t>
      </w:r>
      <w:r w:rsidR="00EA703D" w:rsidRPr="00AD125E">
        <w:rPr>
          <w:rFonts w:ascii="Times New Roman" w:hAnsi="Times New Roman" w:cs="Times New Roman"/>
        </w:rPr>
        <w:t>two</w:t>
      </w:r>
      <w:r w:rsidR="00185FE9" w:rsidRPr="00AD125E">
        <w:rPr>
          <w:rFonts w:ascii="Times New Roman" w:hAnsi="Times New Roman" w:cs="Times New Roman"/>
        </w:rPr>
        <w:t>-year legislative session, each year of the session shall be deemed to be a separate regular session of the legislature.</w:t>
      </w:r>
      <w:r w:rsidR="00D43FD7" w:rsidRPr="00AD125E">
        <w:rPr>
          <w:rFonts w:ascii="Times New Roman" w:hAnsi="Times New Roman" w:cs="Times New Roman"/>
        </w:rPr>
        <w:t xml:space="preserve"> </w:t>
      </w:r>
    </w:p>
    <w:p w:rsidR="00F760E4" w:rsidRDefault="00F760E4" w:rsidP="00F760E4">
      <w:pPr>
        <w:pStyle w:val="ListParagraph"/>
        <w:numPr>
          <w:ilvl w:val="0"/>
          <w:numId w:val="1"/>
        </w:numPr>
        <w:tabs>
          <w:tab w:val="left" w:leader="underscore" w:pos="2880"/>
          <w:tab w:val="left" w:pos="8280"/>
        </w:tabs>
        <w:rPr>
          <w:rFonts w:ascii="Times New Roman" w:hAnsi="Times New Roman" w:cs="Times New Roman"/>
        </w:rPr>
      </w:pPr>
      <w:r w:rsidRPr="00F760E4">
        <w:rPr>
          <w:rFonts w:ascii="Times New Roman" w:hAnsi="Times New Roman" w:cs="Times New Roman"/>
        </w:rPr>
        <w:t xml:space="preserve">The first regular session of the legislature that begins after </w:t>
      </w:r>
      <w:r>
        <w:rPr>
          <w:rFonts w:ascii="Times New Roman" w:hAnsi="Times New Roman" w:cs="Times New Roman"/>
        </w:rPr>
        <w:t>February 9, 2018</w:t>
      </w:r>
      <w:r w:rsidRPr="00F760E4">
        <w:rPr>
          <w:rFonts w:ascii="Times New Roman" w:hAnsi="Times New Roman" w:cs="Times New Roman"/>
        </w:rPr>
        <w:t xml:space="preserve"> </w:t>
      </w:r>
      <w:r>
        <w:rPr>
          <w:rFonts w:ascii="Times New Roman" w:hAnsi="Times New Roman" w:cs="Times New Roman"/>
        </w:rPr>
        <w:t xml:space="preserve">(date of enactment) </w:t>
      </w:r>
      <w:r w:rsidRPr="00F760E4">
        <w:rPr>
          <w:rFonts w:ascii="Times New Roman" w:hAnsi="Times New Roman" w:cs="Times New Roman"/>
        </w:rPr>
        <w:t>begins on ____________</w:t>
      </w:r>
      <w:r>
        <w:rPr>
          <w:rFonts w:ascii="Times New Roman" w:hAnsi="Times New Roman" w:cs="Times New Roman"/>
        </w:rPr>
        <w:t>_____</w:t>
      </w:r>
      <w:r w:rsidRPr="00F760E4">
        <w:rPr>
          <w:rFonts w:ascii="Times New Roman" w:hAnsi="Times New Roman" w:cs="Times New Roman"/>
        </w:rPr>
        <w:t xml:space="preserve"> and closes on ____________</w:t>
      </w:r>
      <w:r>
        <w:rPr>
          <w:rFonts w:ascii="Times New Roman" w:hAnsi="Times New Roman" w:cs="Times New Roman"/>
        </w:rPr>
        <w:t>_____________</w:t>
      </w:r>
      <w:r w:rsidRPr="00F760E4">
        <w:rPr>
          <w:rFonts w:ascii="Times New Roman" w:hAnsi="Times New Roman" w:cs="Times New Roman"/>
        </w:rPr>
        <w:t xml:space="preserve">. </w:t>
      </w:r>
    </w:p>
    <w:p w:rsidR="00F760E4" w:rsidRDefault="00F760E4" w:rsidP="00F760E4">
      <w:pPr>
        <w:pStyle w:val="ListParagraph"/>
        <w:numPr>
          <w:ilvl w:val="0"/>
          <w:numId w:val="1"/>
        </w:numPr>
        <w:tabs>
          <w:tab w:val="left" w:leader="underscore" w:pos="2880"/>
          <w:tab w:val="left" w:pos="8280"/>
        </w:tabs>
        <w:rPr>
          <w:rFonts w:ascii="Times New Roman" w:hAnsi="Times New Roman" w:cs="Times New Roman"/>
        </w:rPr>
      </w:pPr>
      <w:r w:rsidRPr="00F760E4">
        <w:rPr>
          <w:rFonts w:ascii="Times New Roman" w:hAnsi="Times New Roman" w:cs="Times New Roman"/>
        </w:rPr>
        <w:t>The calendar quarter that begins after the close date</w:t>
      </w:r>
      <w:r>
        <w:rPr>
          <w:rFonts w:ascii="Times New Roman" w:hAnsi="Times New Roman" w:cs="Times New Roman"/>
        </w:rPr>
        <w:t xml:space="preserve"> above</w:t>
      </w:r>
      <w:r w:rsidRPr="00F760E4">
        <w:rPr>
          <w:rFonts w:ascii="Times New Roman" w:hAnsi="Times New Roman" w:cs="Times New Roman"/>
        </w:rPr>
        <w:t xml:space="preserve"> is </w:t>
      </w:r>
      <w:r>
        <w:rPr>
          <w:rFonts w:ascii="Times New Roman" w:hAnsi="Times New Roman" w:cs="Times New Roman"/>
        </w:rPr>
        <w:t>________</w:t>
      </w:r>
      <w:r w:rsidRPr="00F760E4">
        <w:rPr>
          <w:rFonts w:ascii="Times New Roman" w:hAnsi="Times New Roman" w:cs="Times New Roman"/>
        </w:rPr>
        <w:t>__________</w:t>
      </w:r>
      <w:r>
        <w:rPr>
          <w:rFonts w:ascii="Times New Roman" w:hAnsi="Times New Roman" w:cs="Times New Roman"/>
        </w:rPr>
        <w:t>__</w:t>
      </w:r>
      <w:r w:rsidRPr="00F760E4">
        <w:rPr>
          <w:rFonts w:ascii="Times New Roman" w:hAnsi="Times New Roman" w:cs="Times New Roman"/>
        </w:rPr>
        <w:t xml:space="preserve">. </w:t>
      </w:r>
    </w:p>
    <w:p w:rsidR="00EF3B13" w:rsidRPr="00F760E4" w:rsidRDefault="00385C24" w:rsidP="00F760E4">
      <w:pPr>
        <w:pStyle w:val="ListParagraph"/>
        <w:numPr>
          <w:ilvl w:val="0"/>
          <w:numId w:val="1"/>
        </w:numPr>
        <w:tabs>
          <w:tab w:val="left" w:leader="underscore" w:pos="2880"/>
          <w:tab w:val="left" w:pos="8280"/>
        </w:tabs>
        <w:rPr>
          <w:rFonts w:ascii="Times New Roman" w:hAnsi="Times New Roman" w:cs="Times New Roman"/>
        </w:rPr>
      </w:pPr>
      <w:r w:rsidRPr="00F760E4">
        <w:rPr>
          <w:rFonts w:ascii="Times New Roman" w:hAnsi="Times New Roman" w:cs="Times New Roman"/>
        </w:rPr>
        <w:t xml:space="preserve">The delayed effective date for the checked requirement(s) </w:t>
      </w:r>
      <w:r w:rsidR="00F760E4">
        <w:rPr>
          <w:rFonts w:ascii="Times New Roman" w:hAnsi="Times New Roman" w:cs="Times New Roman"/>
        </w:rPr>
        <w:t xml:space="preserve">above </w:t>
      </w:r>
      <w:r w:rsidRPr="00F760E4">
        <w:rPr>
          <w:rFonts w:ascii="Times New Roman" w:hAnsi="Times New Roman" w:cs="Times New Roman"/>
        </w:rPr>
        <w:t>will be</w:t>
      </w:r>
      <w:r w:rsidR="00F760E4">
        <w:rPr>
          <w:rFonts w:ascii="Times New Roman" w:hAnsi="Times New Roman" w:cs="Times New Roman"/>
        </w:rPr>
        <w:t xml:space="preserve"> </w:t>
      </w:r>
      <w:r w:rsidR="00FE560D">
        <w:rPr>
          <w:rFonts w:ascii="Times New Roman" w:hAnsi="Times New Roman" w:cs="Times New Roman"/>
        </w:rPr>
        <w:t>________________</w:t>
      </w:r>
      <w:r w:rsidR="00F760E4">
        <w:rPr>
          <w:rFonts w:ascii="Times New Roman" w:hAnsi="Times New Roman" w:cs="Times New Roman"/>
        </w:rPr>
        <w:t xml:space="preserve"> </w:t>
      </w:r>
      <w:r w:rsidR="00F760E4" w:rsidRPr="00F760E4">
        <w:rPr>
          <w:rFonts w:ascii="Times New Roman" w:hAnsi="Times New Roman" w:cs="Times New Roman"/>
        </w:rPr>
        <w:t>(</w:t>
      </w:r>
      <w:r w:rsidR="00FE560D">
        <w:rPr>
          <w:rFonts w:ascii="Times New Roman" w:hAnsi="Times New Roman" w:cs="Times New Roman"/>
        </w:rPr>
        <w:t>T</w:t>
      </w:r>
      <w:r w:rsidR="00F760E4">
        <w:rPr>
          <w:rFonts w:ascii="Times New Roman" w:hAnsi="Times New Roman" w:cs="Times New Roman"/>
        </w:rPr>
        <w:t xml:space="preserve">he </w:t>
      </w:r>
      <w:r w:rsidR="00F760E4" w:rsidRPr="00F760E4">
        <w:rPr>
          <w:rFonts w:ascii="Times New Roman" w:hAnsi="Times New Roman" w:cs="Times New Roman"/>
        </w:rPr>
        <w:t>first da</w:t>
      </w:r>
      <w:r w:rsidR="00FE560D">
        <w:rPr>
          <w:rFonts w:ascii="Times New Roman" w:hAnsi="Times New Roman" w:cs="Times New Roman"/>
        </w:rPr>
        <w:t>y of the calendar quarter</w:t>
      </w:r>
      <w:r w:rsidR="00F760E4" w:rsidRPr="00F760E4">
        <w:rPr>
          <w:rFonts w:ascii="Times New Roman" w:hAnsi="Times New Roman" w:cs="Times New Roman"/>
        </w:rPr>
        <w:t xml:space="preserve"> above)</w:t>
      </w:r>
      <w:r w:rsidRPr="00F760E4">
        <w:rPr>
          <w:rFonts w:ascii="Times New Roman" w:hAnsi="Times New Roman" w:cs="Times New Roman"/>
        </w:rPr>
        <w:t>.</w:t>
      </w:r>
    </w:p>
    <w:p w:rsidR="002E24EC" w:rsidRPr="00AD125E" w:rsidRDefault="002E24EC" w:rsidP="00EE7543">
      <w:pPr>
        <w:rPr>
          <w:rFonts w:ascii="Times New Roman" w:hAnsi="Times New Roman" w:cs="Times New Roman"/>
        </w:rPr>
      </w:pPr>
    </w:p>
    <w:p w:rsidR="00FE560D" w:rsidRDefault="00FE560D" w:rsidP="00FE560D">
      <w:pPr>
        <w:rPr>
          <w:rFonts w:ascii="Times New Roman" w:hAnsi="Times New Roman" w:cs="Times New Roman"/>
          <w:u w:val="single"/>
        </w:rPr>
      </w:pPr>
    </w:p>
    <w:p w:rsidR="00E20F32" w:rsidRPr="00AD125E" w:rsidRDefault="00C406B5" w:rsidP="00FE560D">
      <w:pPr>
        <w:rPr>
          <w:rFonts w:ascii="Times New Roman" w:hAnsi="Times New Roman" w:cs="Times New Roman"/>
        </w:rPr>
      </w:pPr>
      <w:r w:rsidRPr="00AD125E">
        <w:rPr>
          <w:rFonts w:ascii="Times New Roman" w:hAnsi="Times New Roman" w:cs="Times New Roman"/>
          <w:u w:val="single"/>
        </w:rPr>
        <w:t>________________________</w:t>
      </w:r>
      <w:r w:rsidR="00E20F32" w:rsidRPr="00AD125E">
        <w:rPr>
          <w:rFonts w:ascii="Times New Roman" w:hAnsi="Times New Roman" w:cs="Times New Roman"/>
        </w:rPr>
        <w:tab/>
      </w:r>
      <w:r w:rsidR="00FE560D">
        <w:rPr>
          <w:rFonts w:ascii="Times New Roman" w:hAnsi="Times New Roman" w:cs="Times New Roman"/>
        </w:rPr>
        <w:tab/>
      </w:r>
      <w:r w:rsidRPr="00AD125E">
        <w:rPr>
          <w:rFonts w:ascii="Times New Roman" w:hAnsi="Times New Roman" w:cs="Times New Roman"/>
          <w:u w:val="single"/>
        </w:rPr>
        <w:t>____________________________________</w:t>
      </w:r>
      <w:r w:rsidR="00FE560D">
        <w:rPr>
          <w:rFonts w:ascii="Times New Roman" w:hAnsi="Times New Roman" w:cs="Times New Roman"/>
          <w:u w:val="single"/>
        </w:rPr>
        <w:t>_____________</w:t>
      </w:r>
    </w:p>
    <w:p w:rsidR="002E24EC" w:rsidRPr="00AD125E" w:rsidRDefault="0086527C" w:rsidP="00FE560D">
      <w:pPr>
        <w:ind w:left="3600" w:hanging="3600"/>
        <w:rPr>
          <w:rFonts w:ascii="Times New Roman" w:hAnsi="Times New Roman" w:cs="Times New Roman"/>
        </w:rPr>
      </w:pPr>
      <w:r w:rsidRPr="00AD125E">
        <w:rPr>
          <w:rFonts w:ascii="Times New Roman" w:hAnsi="Times New Roman" w:cs="Times New Roman"/>
        </w:rPr>
        <w:t xml:space="preserve">(Date) </w:t>
      </w:r>
      <w:r w:rsidR="002D5C8E" w:rsidRPr="00AD125E">
        <w:rPr>
          <w:rFonts w:ascii="Times New Roman" w:hAnsi="Times New Roman" w:cs="Times New Roman"/>
        </w:rPr>
        <w:tab/>
      </w:r>
      <w:r w:rsidR="00E91FCF" w:rsidRPr="00AD125E">
        <w:rPr>
          <w:rFonts w:ascii="Times New Roman" w:hAnsi="Times New Roman" w:cs="Times New Roman"/>
        </w:rPr>
        <w:t xml:space="preserve">(Signature </w:t>
      </w:r>
      <w:r w:rsidR="00FE560D">
        <w:rPr>
          <w:rFonts w:ascii="Times New Roman" w:hAnsi="Times New Roman" w:cs="Times New Roman"/>
        </w:rPr>
        <w:t xml:space="preserve">and Title </w:t>
      </w:r>
      <w:r w:rsidR="00E91FCF" w:rsidRPr="00AD125E">
        <w:rPr>
          <w:rFonts w:ascii="Times New Roman" w:hAnsi="Times New Roman" w:cs="Times New Roman"/>
        </w:rPr>
        <w:t>of Designated</w:t>
      </w:r>
      <w:r w:rsidRPr="00AD125E">
        <w:rPr>
          <w:rFonts w:ascii="Times New Roman" w:hAnsi="Times New Roman" w:cs="Times New Roman"/>
        </w:rPr>
        <w:t xml:space="preserve"> Agency Official) </w:t>
      </w:r>
    </w:p>
    <w:p w:rsidR="00FE560D" w:rsidRPr="00AD125E" w:rsidRDefault="00FE560D" w:rsidP="00750723">
      <w:pPr>
        <w:rPr>
          <w:rFonts w:ascii="Times New Roman" w:hAnsi="Times New Roman" w:cs="Times New Roman"/>
        </w:rPr>
      </w:pPr>
    </w:p>
    <w:p w:rsidR="00FE560D" w:rsidRDefault="00FE560D" w:rsidP="00FE560D">
      <w:pPr>
        <w:ind w:left="2880" w:hanging="2880"/>
        <w:rPr>
          <w:rFonts w:ascii="Times New Roman" w:hAnsi="Times New Roman" w:cs="Times New Roman"/>
        </w:rPr>
      </w:pPr>
    </w:p>
    <w:p w:rsidR="00E20F32" w:rsidRPr="00AD125E" w:rsidRDefault="002E24EC" w:rsidP="00FE560D">
      <w:pPr>
        <w:ind w:left="2880" w:hanging="2880"/>
        <w:rPr>
          <w:rFonts w:ascii="Times New Roman" w:hAnsi="Times New Roman" w:cs="Times New Roman"/>
        </w:rPr>
      </w:pPr>
      <w:r w:rsidRPr="00AD125E">
        <w:rPr>
          <w:rFonts w:ascii="Times New Roman" w:hAnsi="Times New Roman" w:cs="Times New Roman"/>
        </w:rPr>
        <w:t xml:space="preserve">CB </w:t>
      </w:r>
      <w:r w:rsidR="00C406B5" w:rsidRPr="00AD125E">
        <w:rPr>
          <w:rFonts w:ascii="Times New Roman" w:hAnsi="Times New Roman" w:cs="Times New Roman"/>
        </w:rPr>
        <w:t xml:space="preserve">Approval Date: </w:t>
      </w:r>
      <w:r w:rsidR="00C406B5" w:rsidRPr="00AD125E">
        <w:rPr>
          <w:rFonts w:ascii="Times New Roman" w:hAnsi="Times New Roman" w:cs="Times New Roman"/>
          <w:u w:val="single"/>
        </w:rPr>
        <w:t>____________</w:t>
      </w:r>
      <w:r w:rsidR="00E20F32" w:rsidRPr="00AD125E">
        <w:rPr>
          <w:rFonts w:ascii="Times New Roman" w:hAnsi="Times New Roman" w:cs="Times New Roman"/>
        </w:rPr>
        <w:tab/>
      </w:r>
      <w:r w:rsidR="00C406B5" w:rsidRPr="00AD125E">
        <w:rPr>
          <w:rFonts w:ascii="Times New Roman" w:hAnsi="Times New Roman" w:cs="Times New Roman"/>
          <w:u w:val="single"/>
        </w:rPr>
        <w:t>____________________________________</w:t>
      </w:r>
    </w:p>
    <w:p w:rsidR="00FF0815" w:rsidRPr="00AD125E" w:rsidRDefault="0086527C" w:rsidP="00FE560D">
      <w:pPr>
        <w:ind w:left="720" w:firstLine="2880"/>
        <w:rPr>
          <w:rFonts w:ascii="Times New Roman" w:hAnsi="Times New Roman" w:cs="Times New Roman"/>
        </w:rPr>
      </w:pPr>
      <w:r w:rsidRPr="00AD125E">
        <w:rPr>
          <w:rFonts w:ascii="Times New Roman" w:hAnsi="Times New Roman" w:cs="Times New Roman"/>
        </w:rPr>
        <w:t>(Signature, Associate Commissioner, Children’s Bureau)</w:t>
      </w:r>
    </w:p>
    <w:p w:rsidR="00CB094F" w:rsidRPr="00AD125E" w:rsidRDefault="00CB094F" w:rsidP="00FE560D">
      <w:pPr>
        <w:ind w:left="720" w:firstLine="2880"/>
        <w:rPr>
          <w:rFonts w:ascii="Times New Roman" w:hAnsi="Times New Roman" w:cs="Times New Roman"/>
        </w:rPr>
      </w:pPr>
    </w:p>
    <w:p w:rsidR="00EE7543" w:rsidRPr="00AD125E" w:rsidRDefault="004E2236" w:rsidP="00FE560D">
      <w:pPr>
        <w:pStyle w:val="Heading2"/>
      </w:pPr>
      <w:r w:rsidRPr="00AD125E">
        <w:t>SECTION</w:t>
      </w:r>
      <w:r w:rsidR="002E24EC" w:rsidRPr="00AD125E">
        <w:t xml:space="preserve"> 2: </w:t>
      </w:r>
      <w:r w:rsidR="00EE7543" w:rsidRPr="00AD125E">
        <w:t xml:space="preserve">Title </w:t>
      </w:r>
      <w:r w:rsidR="00D0156E" w:rsidRPr="00AD125E">
        <w:t>IV-</w:t>
      </w:r>
      <w:r w:rsidR="00EE7543" w:rsidRPr="00AD125E">
        <w:t>E agencies not requesting a delayed effective date:</w:t>
      </w:r>
    </w:p>
    <w:p w:rsidR="00EE7543" w:rsidRPr="00AD125E" w:rsidRDefault="00EE7543" w:rsidP="00FE560D">
      <w:pPr>
        <w:jc w:val="both"/>
        <w:rPr>
          <w:rFonts w:ascii="Times New Roman" w:hAnsi="Times New Roman" w:cs="Times New Roman"/>
          <w:b/>
        </w:rPr>
      </w:pPr>
    </w:p>
    <w:p w:rsidR="00EE7543" w:rsidRPr="00AD125E" w:rsidRDefault="00EE7543" w:rsidP="00FE560D">
      <w:pPr>
        <w:rPr>
          <w:rFonts w:ascii="Times New Roman" w:hAnsi="Times New Roman" w:cs="Times New Roman"/>
        </w:rPr>
      </w:pPr>
      <w:r w:rsidRPr="00AD125E">
        <w:rPr>
          <w:rFonts w:ascii="Times New Roman" w:hAnsi="Times New Roman" w:cs="Times New Roman"/>
        </w:rPr>
        <w:t>I hereby certify that legislation is not necessary to comply with</w:t>
      </w:r>
      <w:r w:rsidR="006A1542" w:rsidRPr="00AD125E">
        <w:rPr>
          <w:rFonts w:ascii="Times New Roman" w:hAnsi="Times New Roman" w:cs="Times New Roman"/>
        </w:rPr>
        <w:t xml:space="preserve"> </w:t>
      </w:r>
      <w:r w:rsidR="007D76F6">
        <w:rPr>
          <w:rFonts w:ascii="Times New Roman" w:hAnsi="Times New Roman" w:cs="Times New Roman"/>
        </w:rPr>
        <w:t xml:space="preserve">the </w:t>
      </w:r>
      <w:r w:rsidR="00D0156E" w:rsidRPr="00AD125E">
        <w:rPr>
          <w:rFonts w:ascii="Times New Roman" w:hAnsi="Times New Roman" w:cs="Times New Roman"/>
        </w:rPr>
        <w:t xml:space="preserve">plan </w:t>
      </w:r>
      <w:r w:rsidR="006A1542" w:rsidRPr="00AD125E">
        <w:rPr>
          <w:rFonts w:ascii="Times New Roman" w:hAnsi="Times New Roman" w:cs="Times New Roman"/>
        </w:rPr>
        <w:t>requirements under title IV-</w:t>
      </w:r>
      <w:r w:rsidR="00D0156E" w:rsidRPr="00AD125E">
        <w:rPr>
          <w:rFonts w:ascii="Times New Roman" w:hAnsi="Times New Roman" w:cs="Times New Roman"/>
        </w:rPr>
        <w:t>B/IV-</w:t>
      </w:r>
      <w:r w:rsidR="006A1542" w:rsidRPr="00AD125E">
        <w:rPr>
          <w:rFonts w:ascii="Times New Roman" w:hAnsi="Times New Roman" w:cs="Times New Roman"/>
        </w:rPr>
        <w:t xml:space="preserve">E of the </w:t>
      </w:r>
      <w:r w:rsidR="00D0156E" w:rsidRPr="00AD125E">
        <w:rPr>
          <w:rFonts w:ascii="Times New Roman" w:hAnsi="Times New Roman" w:cs="Times New Roman"/>
        </w:rPr>
        <w:t>Act</w:t>
      </w:r>
      <w:r w:rsidR="007D76F6">
        <w:rPr>
          <w:rFonts w:ascii="Times New Roman" w:hAnsi="Times New Roman" w:cs="Times New Roman"/>
        </w:rPr>
        <w:t>,</w:t>
      </w:r>
      <w:r w:rsidR="00750723">
        <w:rPr>
          <w:rFonts w:ascii="Times New Roman" w:hAnsi="Times New Roman" w:cs="Times New Roman"/>
        </w:rPr>
        <w:t xml:space="preserve"> </w:t>
      </w:r>
      <w:r w:rsidR="002210AC" w:rsidRPr="00AD125E">
        <w:rPr>
          <w:rFonts w:ascii="Times New Roman" w:hAnsi="Times New Roman" w:cs="Times New Roman"/>
        </w:rPr>
        <w:t xml:space="preserve">amended by </w:t>
      </w:r>
      <w:r w:rsidR="00D0156E" w:rsidRPr="00AD125E">
        <w:rPr>
          <w:rFonts w:ascii="Times New Roman" w:hAnsi="Times New Roman" w:cs="Times New Roman"/>
        </w:rPr>
        <w:t>FFPSA</w:t>
      </w:r>
      <w:r w:rsidR="007D76F6">
        <w:rPr>
          <w:rFonts w:ascii="Times New Roman" w:hAnsi="Times New Roman" w:cs="Times New Roman"/>
        </w:rPr>
        <w:t xml:space="preserve"> and enumerated above</w:t>
      </w:r>
      <w:r w:rsidR="006A1542" w:rsidRPr="00AD125E">
        <w:rPr>
          <w:rFonts w:ascii="Times New Roman" w:hAnsi="Times New Roman" w:cs="Times New Roman"/>
        </w:rPr>
        <w:t xml:space="preserve">. </w:t>
      </w:r>
      <w:r w:rsidRPr="00AD125E">
        <w:rPr>
          <w:rFonts w:ascii="Times New Roman" w:hAnsi="Times New Roman" w:cs="Times New Roman"/>
        </w:rPr>
        <w:t xml:space="preserve"> Therefore a delayed effective date is not applicable</w:t>
      </w:r>
      <w:r w:rsidR="00662C27" w:rsidRPr="00AD125E">
        <w:rPr>
          <w:rFonts w:ascii="Times New Roman" w:hAnsi="Times New Roman" w:cs="Times New Roman"/>
        </w:rPr>
        <w:t>.</w:t>
      </w:r>
    </w:p>
    <w:p w:rsidR="003A46CB" w:rsidRPr="00AD125E" w:rsidRDefault="003A46CB" w:rsidP="00FE560D">
      <w:pPr>
        <w:jc w:val="both"/>
        <w:rPr>
          <w:rFonts w:ascii="Times New Roman" w:hAnsi="Times New Roman" w:cs="Times New Roman"/>
        </w:rPr>
      </w:pPr>
    </w:p>
    <w:p w:rsidR="00FE560D" w:rsidRDefault="00FE560D" w:rsidP="00FE560D">
      <w:pPr>
        <w:ind w:left="2880" w:hanging="2880"/>
        <w:rPr>
          <w:rFonts w:ascii="Times New Roman" w:hAnsi="Times New Roman" w:cs="Times New Roman"/>
          <w:u w:val="single"/>
        </w:rPr>
      </w:pPr>
    </w:p>
    <w:p w:rsidR="00C406B5" w:rsidRPr="00AD125E" w:rsidRDefault="00C406B5" w:rsidP="00FE560D">
      <w:pPr>
        <w:ind w:left="2880" w:hanging="2880"/>
        <w:rPr>
          <w:rFonts w:ascii="Times New Roman" w:hAnsi="Times New Roman" w:cs="Times New Roman"/>
        </w:rPr>
      </w:pPr>
      <w:r w:rsidRPr="00AD125E">
        <w:rPr>
          <w:rFonts w:ascii="Times New Roman" w:hAnsi="Times New Roman" w:cs="Times New Roman"/>
          <w:u w:val="single"/>
        </w:rPr>
        <w:t>________________________</w:t>
      </w:r>
      <w:r w:rsidR="00EE7543" w:rsidRPr="00AD125E">
        <w:rPr>
          <w:rFonts w:ascii="Times New Roman" w:hAnsi="Times New Roman" w:cs="Times New Roman"/>
        </w:rPr>
        <w:tab/>
      </w:r>
      <w:r w:rsidR="001043F1">
        <w:rPr>
          <w:rFonts w:ascii="Times New Roman" w:hAnsi="Times New Roman" w:cs="Times New Roman"/>
        </w:rPr>
        <w:t xml:space="preserve">           </w:t>
      </w:r>
      <w:r w:rsidRPr="00AD125E">
        <w:rPr>
          <w:rFonts w:ascii="Times New Roman" w:hAnsi="Times New Roman" w:cs="Times New Roman"/>
          <w:u w:val="single"/>
        </w:rPr>
        <w:t>____________________________________</w:t>
      </w:r>
      <w:r w:rsidR="00FE560D">
        <w:rPr>
          <w:rFonts w:ascii="Times New Roman" w:hAnsi="Times New Roman" w:cs="Times New Roman"/>
          <w:u w:val="single"/>
        </w:rPr>
        <w:t>_______________</w:t>
      </w:r>
    </w:p>
    <w:p w:rsidR="00EE7543" w:rsidRPr="00AD125E" w:rsidRDefault="00EE7543" w:rsidP="00FE560D">
      <w:pPr>
        <w:ind w:left="3600" w:hanging="3600"/>
        <w:jc w:val="both"/>
        <w:rPr>
          <w:rFonts w:ascii="Times New Roman" w:hAnsi="Times New Roman" w:cs="Times New Roman"/>
        </w:rPr>
      </w:pPr>
      <w:r w:rsidRPr="00AD125E">
        <w:rPr>
          <w:rFonts w:ascii="Times New Roman" w:hAnsi="Times New Roman" w:cs="Times New Roman"/>
        </w:rPr>
        <w:t>(Date)</w:t>
      </w:r>
      <w:r w:rsidR="002D5C8E" w:rsidRPr="00AD125E">
        <w:rPr>
          <w:rFonts w:ascii="Times New Roman" w:hAnsi="Times New Roman" w:cs="Times New Roman"/>
        </w:rPr>
        <w:tab/>
      </w:r>
      <w:r w:rsidRPr="00AD125E">
        <w:rPr>
          <w:rFonts w:ascii="Times New Roman" w:hAnsi="Times New Roman" w:cs="Times New Roman"/>
        </w:rPr>
        <w:t xml:space="preserve">(Signature </w:t>
      </w:r>
      <w:r w:rsidR="00FE560D">
        <w:rPr>
          <w:rFonts w:ascii="Times New Roman" w:hAnsi="Times New Roman" w:cs="Times New Roman"/>
        </w:rPr>
        <w:t xml:space="preserve">and Title </w:t>
      </w:r>
      <w:r w:rsidRPr="00AD125E">
        <w:rPr>
          <w:rFonts w:ascii="Times New Roman" w:hAnsi="Times New Roman" w:cs="Times New Roman"/>
        </w:rPr>
        <w:t xml:space="preserve">of Designated Agency Official) </w:t>
      </w:r>
    </w:p>
    <w:p w:rsidR="00EE7543" w:rsidRPr="00AD125E" w:rsidRDefault="00EE7543" w:rsidP="00FE560D">
      <w:pPr>
        <w:jc w:val="both"/>
        <w:rPr>
          <w:rFonts w:ascii="Times New Roman" w:hAnsi="Times New Roman" w:cs="Times New Roman"/>
        </w:rPr>
      </w:pPr>
    </w:p>
    <w:p w:rsidR="00EE7543" w:rsidRPr="00AD125E" w:rsidRDefault="00EE7543" w:rsidP="00FE560D">
      <w:pPr>
        <w:ind w:left="3690"/>
        <w:rPr>
          <w:rFonts w:ascii="Times New Roman" w:hAnsi="Times New Roman" w:cs="Times New Roman"/>
        </w:rPr>
      </w:pPr>
    </w:p>
    <w:sectPr w:rsidR="00EE7543" w:rsidRPr="00AD125E" w:rsidSect="00FE083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24" w:rsidRDefault="00D57E24" w:rsidP="002E24EC">
      <w:r>
        <w:separator/>
      </w:r>
    </w:p>
  </w:endnote>
  <w:endnote w:type="continuationSeparator" w:id="0">
    <w:p w:rsidR="00D57E24" w:rsidRDefault="00D57E24" w:rsidP="002E24EC">
      <w:r>
        <w:continuationSeparator/>
      </w:r>
    </w:p>
  </w:endnote>
  <w:endnote w:id="1">
    <w:p w:rsidR="00000CC2" w:rsidRDefault="00000CC2">
      <w:pPr>
        <w:pStyle w:val="EndnoteText"/>
      </w:pPr>
      <w:r>
        <w:rPr>
          <w:rStyle w:val="EndnoteReference"/>
        </w:rPr>
        <w:endnoteRef/>
      </w:r>
      <w:r>
        <w:t xml:space="preserve"> </w:t>
      </w:r>
      <w:r w:rsidR="004A717E" w:rsidRPr="004A717E">
        <w:t>In the case of a State plan under part B or E of title IV of the Social Security Act which the Secretary of Health and Human Services determines requires State legislation (other than legislation appropriating funds) in order for the plan to meet the additional requirements imposed by the amendments made by parts I through III of this subtitle, the State plan shall not be regarded as failing to comply with the requirements of such part solely on the basis of the failure of the plan to meet such additional requirements before the first day of the first calendar quarter beginning after the close of the first regular session of the State legislature that begins after the date of enactment of this Act. For purposes of the previous sentence, in the case of a State that has a 2-year legislative session, each year of the session shall be deemed to be a separate regular session of the State legislature</w:t>
      </w:r>
      <w:r w:rsidR="004A717E">
        <w:t>.</w:t>
      </w:r>
    </w:p>
  </w:endnote>
  <w:endnote w:id="2">
    <w:p w:rsidR="004A717E" w:rsidRDefault="004A717E">
      <w:pPr>
        <w:pStyle w:val="EndnoteText"/>
      </w:pPr>
      <w:r>
        <w:rPr>
          <w:rStyle w:val="EndnoteReference"/>
        </w:rPr>
        <w:endnoteRef/>
      </w:r>
      <w:r>
        <w:t xml:space="preserve"> Id.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24" w:rsidRDefault="00D57E24" w:rsidP="002E24EC">
      <w:r>
        <w:separator/>
      </w:r>
    </w:p>
  </w:footnote>
  <w:footnote w:type="continuationSeparator" w:id="0">
    <w:p w:rsidR="00D57E24" w:rsidRDefault="00D57E24" w:rsidP="002E2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950B9"/>
    <w:multiLevelType w:val="hybridMultilevel"/>
    <w:tmpl w:val="15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7C"/>
    <w:rsid w:val="00000CC2"/>
    <w:rsid w:val="00004E53"/>
    <w:rsid w:val="000125FF"/>
    <w:rsid w:val="00022136"/>
    <w:rsid w:val="000724B6"/>
    <w:rsid w:val="000A350A"/>
    <w:rsid w:val="000A68C9"/>
    <w:rsid w:val="000B5FD2"/>
    <w:rsid w:val="000B6391"/>
    <w:rsid w:val="000D303A"/>
    <w:rsid w:val="000F0851"/>
    <w:rsid w:val="001043F1"/>
    <w:rsid w:val="00105A80"/>
    <w:rsid w:val="00116939"/>
    <w:rsid w:val="00181BDB"/>
    <w:rsid w:val="00185FE9"/>
    <w:rsid w:val="001A728E"/>
    <w:rsid w:val="001D659A"/>
    <w:rsid w:val="001E22CE"/>
    <w:rsid w:val="002037DF"/>
    <w:rsid w:val="002210AC"/>
    <w:rsid w:val="00243853"/>
    <w:rsid w:val="00256CD1"/>
    <w:rsid w:val="00271443"/>
    <w:rsid w:val="00284421"/>
    <w:rsid w:val="002B753F"/>
    <w:rsid w:val="002D5C8E"/>
    <w:rsid w:val="002E24EC"/>
    <w:rsid w:val="00312186"/>
    <w:rsid w:val="00313F01"/>
    <w:rsid w:val="00323A05"/>
    <w:rsid w:val="00331CBB"/>
    <w:rsid w:val="00385C24"/>
    <w:rsid w:val="003A46CB"/>
    <w:rsid w:val="003A4ACD"/>
    <w:rsid w:val="003A58A8"/>
    <w:rsid w:val="003E6AD0"/>
    <w:rsid w:val="004A077B"/>
    <w:rsid w:val="004A717E"/>
    <w:rsid w:val="004C531E"/>
    <w:rsid w:val="004E2236"/>
    <w:rsid w:val="004F7F82"/>
    <w:rsid w:val="005A4DAE"/>
    <w:rsid w:val="0062445B"/>
    <w:rsid w:val="00662C27"/>
    <w:rsid w:val="00677667"/>
    <w:rsid w:val="00697CB5"/>
    <w:rsid w:val="006A1542"/>
    <w:rsid w:val="006B75B6"/>
    <w:rsid w:val="00733C83"/>
    <w:rsid w:val="00750723"/>
    <w:rsid w:val="007629CE"/>
    <w:rsid w:val="00764216"/>
    <w:rsid w:val="007B1D29"/>
    <w:rsid w:val="007D76F6"/>
    <w:rsid w:val="00807ADC"/>
    <w:rsid w:val="00821FDA"/>
    <w:rsid w:val="00836ED1"/>
    <w:rsid w:val="0086527C"/>
    <w:rsid w:val="008731B7"/>
    <w:rsid w:val="008A1697"/>
    <w:rsid w:val="008B2372"/>
    <w:rsid w:val="008D375A"/>
    <w:rsid w:val="00915245"/>
    <w:rsid w:val="009209DF"/>
    <w:rsid w:val="009445F1"/>
    <w:rsid w:val="00955AD3"/>
    <w:rsid w:val="00980201"/>
    <w:rsid w:val="009971FC"/>
    <w:rsid w:val="009E0F27"/>
    <w:rsid w:val="009E1B28"/>
    <w:rsid w:val="009E4611"/>
    <w:rsid w:val="009E6245"/>
    <w:rsid w:val="00A15676"/>
    <w:rsid w:val="00A37A27"/>
    <w:rsid w:val="00AA5525"/>
    <w:rsid w:val="00AA5625"/>
    <w:rsid w:val="00AA6B4D"/>
    <w:rsid w:val="00AC3BB2"/>
    <w:rsid w:val="00AD0003"/>
    <w:rsid w:val="00AD125E"/>
    <w:rsid w:val="00AE3F86"/>
    <w:rsid w:val="00B65EC8"/>
    <w:rsid w:val="00BD13F2"/>
    <w:rsid w:val="00BD6220"/>
    <w:rsid w:val="00C22EE7"/>
    <w:rsid w:val="00C406B5"/>
    <w:rsid w:val="00C5673C"/>
    <w:rsid w:val="00C619DE"/>
    <w:rsid w:val="00CA420B"/>
    <w:rsid w:val="00CB094F"/>
    <w:rsid w:val="00CB12FF"/>
    <w:rsid w:val="00CB2EE7"/>
    <w:rsid w:val="00CC0B7C"/>
    <w:rsid w:val="00CC68B7"/>
    <w:rsid w:val="00CD5F16"/>
    <w:rsid w:val="00CF2450"/>
    <w:rsid w:val="00D0156E"/>
    <w:rsid w:val="00D13CB6"/>
    <w:rsid w:val="00D43FD7"/>
    <w:rsid w:val="00D452E0"/>
    <w:rsid w:val="00D57E24"/>
    <w:rsid w:val="00D77EBB"/>
    <w:rsid w:val="00DC7D41"/>
    <w:rsid w:val="00DE6E44"/>
    <w:rsid w:val="00E20F32"/>
    <w:rsid w:val="00E6297D"/>
    <w:rsid w:val="00E83CF0"/>
    <w:rsid w:val="00E91FCF"/>
    <w:rsid w:val="00E934A1"/>
    <w:rsid w:val="00E97098"/>
    <w:rsid w:val="00EA703D"/>
    <w:rsid w:val="00EB0461"/>
    <w:rsid w:val="00EE7543"/>
    <w:rsid w:val="00EF3B13"/>
    <w:rsid w:val="00F018D8"/>
    <w:rsid w:val="00F05FCC"/>
    <w:rsid w:val="00F13471"/>
    <w:rsid w:val="00F20CD2"/>
    <w:rsid w:val="00F760E4"/>
    <w:rsid w:val="00F85238"/>
    <w:rsid w:val="00F87D12"/>
    <w:rsid w:val="00FB3341"/>
    <w:rsid w:val="00FD04FB"/>
    <w:rsid w:val="00FE0832"/>
    <w:rsid w:val="00FE560D"/>
    <w:rsid w:val="00FF0815"/>
    <w:rsid w:val="00FF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4A1"/>
    <w:pPr>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E934A1"/>
    <w:pPr>
      <w:shd w:val="clear" w:color="auto" w:fill="F2F2F2" w:themeFill="background1" w:themeFillShade="F2"/>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676"/>
    <w:rPr>
      <w:rFonts w:ascii="Tahoma" w:hAnsi="Tahoma" w:cs="Tahoma"/>
      <w:sz w:val="16"/>
      <w:szCs w:val="16"/>
    </w:rPr>
  </w:style>
  <w:style w:type="character" w:customStyle="1" w:styleId="BalloonTextChar">
    <w:name w:val="Balloon Text Char"/>
    <w:basedOn w:val="DefaultParagraphFont"/>
    <w:link w:val="BalloonText"/>
    <w:uiPriority w:val="99"/>
    <w:semiHidden/>
    <w:rsid w:val="00A15676"/>
    <w:rPr>
      <w:rFonts w:ascii="Tahoma" w:hAnsi="Tahoma" w:cs="Tahoma"/>
      <w:sz w:val="16"/>
      <w:szCs w:val="16"/>
    </w:rPr>
  </w:style>
  <w:style w:type="character" w:styleId="CommentReference">
    <w:name w:val="annotation reference"/>
    <w:basedOn w:val="DefaultParagraphFont"/>
    <w:uiPriority w:val="99"/>
    <w:semiHidden/>
    <w:unhideWhenUsed/>
    <w:rsid w:val="00A15676"/>
    <w:rPr>
      <w:sz w:val="16"/>
      <w:szCs w:val="16"/>
    </w:rPr>
  </w:style>
  <w:style w:type="paragraph" w:styleId="CommentText">
    <w:name w:val="annotation text"/>
    <w:basedOn w:val="Normal"/>
    <w:link w:val="CommentTextChar"/>
    <w:uiPriority w:val="99"/>
    <w:semiHidden/>
    <w:unhideWhenUsed/>
    <w:rsid w:val="00A15676"/>
    <w:rPr>
      <w:sz w:val="20"/>
      <w:szCs w:val="20"/>
    </w:rPr>
  </w:style>
  <w:style w:type="character" w:customStyle="1" w:styleId="CommentTextChar">
    <w:name w:val="Comment Text Char"/>
    <w:basedOn w:val="DefaultParagraphFont"/>
    <w:link w:val="CommentText"/>
    <w:uiPriority w:val="99"/>
    <w:semiHidden/>
    <w:rsid w:val="00A15676"/>
    <w:rPr>
      <w:sz w:val="20"/>
      <w:szCs w:val="20"/>
    </w:rPr>
  </w:style>
  <w:style w:type="paragraph" w:styleId="CommentSubject">
    <w:name w:val="annotation subject"/>
    <w:basedOn w:val="CommentText"/>
    <w:next w:val="CommentText"/>
    <w:link w:val="CommentSubjectChar"/>
    <w:uiPriority w:val="99"/>
    <w:semiHidden/>
    <w:unhideWhenUsed/>
    <w:rsid w:val="00A15676"/>
    <w:rPr>
      <w:b/>
      <w:bCs/>
    </w:rPr>
  </w:style>
  <w:style w:type="character" w:customStyle="1" w:styleId="CommentSubjectChar">
    <w:name w:val="Comment Subject Char"/>
    <w:basedOn w:val="CommentTextChar"/>
    <w:link w:val="CommentSubject"/>
    <w:uiPriority w:val="99"/>
    <w:semiHidden/>
    <w:rsid w:val="00A15676"/>
    <w:rPr>
      <w:b/>
      <w:bCs/>
      <w:sz w:val="20"/>
      <w:szCs w:val="20"/>
    </w:rPr>
  </w:style>
  <w:style w:type="paragraph" w:styleId="Header">
    <w:name w:val="header"/>
    <w:basedOn w:val="Normal"/>
    <w:link w:val="HeaderChar"/>
    <w:uiPriority w:val="99"/>
    <w:unhideWhenUsed/>
    <w:rsid w:val="002E24EC"/>
    <w:pPr>
      <w:tabs>
        <w:tab w:val="center" w:pos="4680"/>
        <w:tab w:val="right" w:pos="9360"/>
      </w:tabs>
    </w:pPr>
  </w:style>
  <w:style w:type="character" w:customStyle="1" w:styleId="HeaderChar">
    <w:name w:val="Header Char"/>
    <w:basedOn w:val="DefaultParagraphFont"/>
    <w:link w:val="Header"/>
    <w:uiPriority w:val="99"/>
    <w:rsid w:val="002E24EC"/>
  </w:style>
  <w:style w:type="paragraph" w:styleId="Footer">
    <w:name w:val="footer"/>
    <w:basedOn w:val="Normal"/>
    <w:link w:val="FooterChar"/>
    <w:uiPriority w:val="99"/>
    <w:unhideWhenUsed/>
    <w:rsid w:val="002E24EC"/>
    <w:pPr>
      <w:tabs>
        <w:tab w:val="center" w:pos="4680"/>
        <w:tab w:val="right" w:pos="9360"/>
      </w:tabs>
    </w:pPr>
  </w:style>
  <w:style w:type="character" w:customStyle="1" w:styleId="FooterChar">
    <w:name w:val="Footer Char"/>
    <w:basedOn w:val="DefaultParagraphFont"/>
    <w:link w:val="Footer"/>
    <w:uiPriority w:val="99"/>
    <w:rsid w:val="002E24EC"/>
  </w:style>
  <w:style w:type="paragraph" w:styleId="FootnoteText">
    <w:name w:val="footnote text"/>
    <w:basedOn w:val="Normal"/>
    <w:link w:val="FootnoteTextChar"/>
    <w:uiPriority w:val="99"/>
    <w:semiHidden/>
    <w:unhideWhenUsed/>
    <w:rsid w:val="00955AD3"/>
    <w:rPr>
      <w:sz w:val="20"/>
      <w:szCs w:val="20"/>
    </w:rPr>
  </w:style>
  <w:style w:type="character" w:customStyle="1" w:styleId="FootnoteTextChar">
    <w:name w:val="Footnote Text Char"/>
    <w:basedOn w:val="DefaultParagraphFont"/>
    <w:link w:val="FootnoteText"/>
    <w:uiPriority w:val="99"/>
    <w:semiHidden/>
    <w:rsid w:val="00955AD3"/>
    <w:rPr>
      <w:sz w:val="20"/>
      <w:szCs w:val="20"/>
    </w:rPr>
  </w:style>
  <w:style w:type="character" w:styleId="FootnoteReference">
    <w:name w:val="footnote reference"/>
    <w:basedOn w:val="DefaultParagraphFont"/>
    <w:uiPriority w:val="99"/>
    <w:semiHidden/>
    <w:unhideWhenUsed/>
    <w:rsid w:val="00955AD3"/>
    <w:rPr>
      <w:vertAlign w:val="superscript"/>
    </w:rPr>
  </w:style>
  <w:style w:type="character" w:customStyle="1" w:styleId="Heading1Char">
    <w:name w:val="Heading 1 Char"/>
    <w:basedOn w:val="DefaultParagraphFont"/>
    <w:link w:val="Heading1"/>
    <w:uiPriority w:val="9"/>
    <w:rsid w:val="00E934A1"/>
    <w:rPr>
      <w:rFonts w:ascii="Times New Roman" w:hAnsi="Times New Roman" w:cs="Times New Roman"/>
      <w:b/>
    </w:rPr>
  </w:style>
  <w:style w:type="character" w:customStyle="1" w:styleId="Heading2Char">
    <w:name w:val="Heading 2 Char"/>
    <w:basedOn w:val="DefaultParagraphFont"/>
    <w:link w:val="Heading2"/>
    <w:uiPriority w:val="9"/>
    <w:rsid w:val="00E934A1"/>
    <w:rPr>
      <w:rFonts w:ascii="Times New Roman" w:hAnsi="Times New Roman" w:cs="Times New Roman"/>
      <w:b/>
      <w:shd w:val="clear" w:color="auto" w:fill="F2F2F2" w:themeFill="background1" w:themeFillShade="F2"/>
    </w:rPr>
  </w:style>
  <w:style w:type="paragraph" w:styleId="ListParagraph">
    <w:name w:val="List Paragraph"/>
    <w:basedOn w:val="Normal"/>
    <w:uiPriority w:val="34"/>
    <w:qFormat/>
    <w:rsid w:val="001A728E"/>
    <w:pPr>
      <w:ind w:left="720"/>
      <w:contextualSpacing/>
    </w:pPr>
  </w:style>
  <w:style w:type="paragraph" w:styleId="EndnoteText">
    <w:name w:val="endnote text"/>
    <w:basedOn w:val="Normal"/>
    <w:link w:val="EndnoteTextChar"/>
    <w:uiPriority w:val="99"/>
    <w:semiHidden/>
    <w:unhideWhenUsed/>
    <w:rsid w:val="009E6245"/>
    <w:rPr>
      <w:sz w:val="20"/>
      <w:szCs w:val="20"/>
    </w:rPr>
  </w:style>
  <w:style w:type="character" w:customStyle="1" w:styleId="EndnoteTextChar">
    <w:name w:val="Endnote Text Char"/>
    <w:basedOn w:val="DefaultParagraphFont"/>
    <w:link w:val="EndnoteText"/>
    <w:uiPriority w:val="99"/>
    <w:semiHidden/>
    <w:rsid w:val="009E6245"/>
    <w:rPr>
      <w:sz w:val="20"/>
      <w:szCs w:val="20"/>
    </w:rPr>
  </w:style>
  <w:style w:type="character" w:styleId="EndnoteReference">
    <w:name w:val="endnote reference"/>
    <w:basedOn w:val="DefaultParagraphFont"/>
    <w:uiPriority w:val="99"/>
    <w:semiHidden/>
    <w:unhideWhenUsed/>
    <w:rsid w:val="009E6245"/>
    <w:rPr>
      <w:vertAlign w:val="superscript"/>
    </w:rPr>
  </w:style>
  <w:style w:type="character" w:styleId="Hyperlink">
    <w:name w:val="Hyperlink"/>
    <w:basedOn w:val="DefaultParagraphFont"/>
    <w:rsid w:val="009209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4A1"/>
    <w:pPr>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E934A1"/>
    <w:pPr>
      <w:shd w:val="clear" w:color="auto" w:fill="F2F2F2" w:themeFill="background1" w:themeFillShade="F2"/>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676"/>
    <w:rPr>
      <w:rFonts w:ascii="Tahoma" w:hAnsi="Tahoma" w:cs="Tahoma"/>
      <w:sz w:val="16"/>
      <w:szCs w:val="16"/>
    </w:rPr>
  </w:style>
  <w:style w:type="character" w:customStyle="1" w:styleId="BalloonTextChar">
    <w:name w:val="Balloon Text Char"/>
    <w:basedOn w:val="DefaultParagraphFont"/>
    <w:link w:val="BalloonText"/>
    <w:uiPriority w:val="99"/>
    <w:semiHidden/>
    <w:rsid w:val="00A15676"/>
    <w:rPr>
      <w:rFonts w:ascii="Tahoma" w:hAnsi="Tahoma" w:cs="Tahoma"/>
      <w:sz w:val="16"/>
      <w:szCs w:val="16"/>
    </w:rPr>
  </w:style>
  <w:style w:type="character" w:styleId="CommentReference">
    <w:name w:val="annotation reference"/>
    <w:basedOn w:val="DefaultParagraphFont"/>
    <w:uiPriority w:val="99"/>
    <w:semiHidden/>
    <w:unhideWhenUsed/>
    <w:rsid w:val="00A15676"/>
    <w:rPr>
      <w:sz w:val="16"/>
      <w:szCs w:val="16"/>
    </w:rPr>
  </w:style>
  <w:style w:type="paragraph" w:styleId="CommentText">
    <w:name w:val="annotation text"/>
    <w:basedOn w:val="Normal"/>
    <w:link w:val="CommentTextChar"/>
    <w:uiPriority w:val="99"/>
    <w:semiHidden/>
    <w:unhideWhenUsed/>
    <w:rsid w:val="00A15676"/>
    <w:rPr>
      <w:sz w:val="20"/>
      <w:szCs w:val="20"/>
    </w:rPr>
  </w:style>
  <w:style w:type="character" w:customStyle="1" w:styleId="CommentTextChar">
    <w:name w:val="Comment Text Char"/>
    <w:basedOn w:val="DefaultParagraphFont"/>
    <w:link w:val="CommentText"/>
    <w:uiPriority w:val="99"/>
    <w:semiHidden/>
    <w:rsid w:val="00A15676"/>
    <w:rPr>
      <w:sz w:val="20"/>
      <w:szCs w:val="20"/>
    </w:rPr>
  </w:style>
  <w:style w:type="paragraph" w:styleId="CommentSubject">
    <w:name w:val="annotation subject"/>
    <w:basedOn w:val="CommentText"/>
    <w:next w:val="CommentText"/>
    <w:link w:val="CommentSubjectChar"/>
    <w:uiPriority w:val="99"/>
    <w:semiHidden/>
    <w:unhideWhenUsed/>
    <w:rsid w:val="00A15676"/>
    <w:rPr>
      <w:b/>
      <w:bCs/>
    </w:rPr>
  </w:style>
  <w:style w:type="character" w:customStyle="1" w:styleId="CommentSubjectChar">
    <w:name w:val="Comment Subject Char"/>
    <w:basedOn w:val="CommentTextChar"/>
    <w:link w:val="CommentSubject"/>
    <w:uiPriority w:val="99"/>
    <w:semiHidden/>
    <w:rsid w:val="00A15676"/>
    <w:rPr>
      <w:b/>
      <w:bCs/>
      <w:sz w:val="20"/>
      <w:szCs w:val="20"/>
    </w:rPr>
  </w:style>
  <w:style w:type="paragraph" w:styleId="Header">
    <w:name w:val="header"/>
    <w:basedOn w:val="Normal"/>
    <w:link w:val="HeaderChar"/>
    <w:uiPriority w:val="99"/>
    <w:unhideWhenUsed/>
    <w:rsid w:val="002E24EC"/>
    <w:pPr>
      <w:tabs>
        <w:tab w:val="center" w:pos="4680"/>
        <w:tab w:val="right" w:pos="9360"/>
      </w:tabs>
    </w:pPr>
  </w:style>
  <w:style w:type="character" w:customStyle="1" w:styleId="HeaderChar">
    <w:name w:val="Header Char"/>
    <w:basedOn w:val="DefaultParagraphFont"/>
    <w:link w:val="Header"/>
    <w:uiPriority w:val="99"/>
    <w:rsid w:val="002E24EC"/>
  </w:style>
  <w:style w:type="paragraph" w:styleId="Footer">
    <w:name w:val="footer"/>
    <w:basedOn w:val="Normal"/>
    <w:link w:val="FooterChar"/>
    <w:uiPriority w:val="99"/>
    <w:unhideWhenUsed/>
    <w:rsid w:val="002E24EC"/>
    <w:pPr>
      <w:tabs>
        <w:tab w:val="center" w:pos="4680"/>
        <w:tab w:val="right" w:pos="9360"/>
      </w:tabs>
    </w:pPr>
  </w:style>
  <w:style w:type="character" w:customStyle="1" w:styleId="FooterChar">
    <w:name w:val="Footer Char"/>
    <w:basedOn w:val="DefaultParagraphFont"/>
    <w:link w:val="Footer"/>
    <w:uiPriority w:val="99"/>
    <w:rsid w:val="002E24EC"/>
  </w:style>
  <w:style w:type="paragraph" w:styleId="FootnoteText">
    <w:name w:val="footnote text"/>
    <w:basedOn w:val="Normal"/>
    <w:link w:val="FootnoteTextChar"/>
    <w:uiPriority w:val="99"/>
    <w:semiHidden/>
    <w:unhideWhenUsed/>
    <w:rsid w:val="00955AD3"/>
    <w:rPr>
      <w:sz w:val="20"/>
      <w:szCs w:val="20"/>
    </w:rPr>
  </w:style>
  <w:style w:type="character" w:customStyle="1" w:styleId="FootnoteTextChar">
    <w:name w:val="Footnote Text Char"/>
    <w:basedOn w:val="DefaultParagraphFont"/>
    <w:link w:val="FootnoteText"/>
    <w:uiPriority w:val="99"/>
    <w:semiHidden/>
    <w:rsid w:val="00955AD3"/>
    <w:rPr>
      <w:sz w:val="20"/>
      <w:szCs w:val="20"/>
    </w:rPr>
  </w:style>
  <w:style w:type="character" w:styleId="FootnoteReference">
    <w:name w:val="footnote reference"/>
    <w:basedOn w:val="DefaultParagraphFont"/>
    <w:uiPriority w:val="99"/>
    <w:semiHidden/>
    <w:unhideWhenUsed/>
    <w:rsid w:val="00955AD3"/>
    <w:rPr>
      <w:vertAlign w:val="superscript"/>
    </w:rPr>
  </w:style>
  <w:style w:type="character" w:customStyle="1" w:styleId="Heading1Char">
    <w:name w:val="Heading 1 Char"/>
    <w:basedOn w:val="DefaultParagraphFont"/>
    <w:link w:val="Heading1"/>
    <w:uiPriority w:val="9"/>
    <w:rsid w:val="00E934A1"/>
    <w:rPr>
      <w:rFonts w:ascii="Times New Roman" w:hAnsi="Times New Roman" w:cs="Times New Roman"/>
      <w:b/>
    </w:rPr>
  </w:style>
  <w:style w:type="character" w:customStyle="1" w:styleId="Heading2Char">
    <w:name w:val="Heading 2 Char"/>
    <w:basedOn w:val="DefaultParagraphFont"/>
    <w:link w:val="Heading2"/>
    <w:uiPriority w:val="9"/>
    <w:rsid w:val="00E934A1"/>
    <w:rPr>
      <w:rFonts w:ascii="Times New Roman" w:hAnsi="Times New Roman" w:cs="Times New Roman"/>
      <w:b/>
      <w:shd w:val="clear" w:color="auto" w:fill="F2F2F2" w:themeFill="background1" w:themeFillShade="F2"/>
    </w:rPr>
  </w:style>
  <w:style w:type="paragraph" w:styleId="ListParagraph">
    <w:name w:val="List Paragraph"/>
    <w:basedOn w:val="Normal"/>
    <w:uiPriority w:val="34"/>
    <w:qFormat/>
    <w:rsid w:val="001A728E"/>
    <w:pPr>
      <w:ind w:left="720"/>
      <w:contextualSpacing/>
    </w:pPr>
  </w:style>
  <w:style w:type="paragraph" w:styleId="EndnoteText">
    <w:name w:val="endnote text"/>
    <w:basedOn w:val="Normal"/>
    <w:link w:val="EndnoteTextChar"/>
    <w:uiPriority w:val="99"/>
    <w:semiHidden/>
    <w:unhideWhenUsed/>
    <w:rsid w:val="009E6245"/>
    <w:rPr>
      <w:sz w:val="20"/>
      <w:szCs w:val="20"/>
    </w:rPr>
  </w:style>
  <w:style w:type="character" w:customStyle="1" w:styleId="EndnoteTextChar">
    <w:name w:val="Endnote Text Char"/>
    <w:basedOn w:val="DefaultParagraphFont"/>
    <w:link w:val="EndnoteText"/>
    <w:uiPriority w:val="99"/>
    <w:semiHidden/>
    <w:rsid w:val="009E6245"/>
    <w:rPr>
      <w:sz w:val="20"/>
      <w:szCs w:val="20"/>
    </w:rPr>
  </w:style>
  <w:style w:type="character" w:styleId="EndnoteReference">
    <w:name w:val="endnote reference"/>
    <w:basedOn w:val="DefaultParagraphFont"/>
    <w:uiPriority w:val="99"/>
    <w:semiHidden/>
    <w:unhideWhenUsed/>
    <w:rsid w:val="009E6245"/>
    <w:rPr>
      <w:vertAlign w:val="superscript"/>
    </w:rPr>
  </w:style>
  <w:style w:type="character" w:styleId="Hyperlink">
    <w:name w:val="Hyperlink"/>
    <w:basedOn w:val="DefaultParagraphFont"/>
    <w:rsid w:val="00920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2628DB-E5BA-4C94-9165-38EBF14B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Certificate of Required Legislation</vt:lpstr>
    </vt:vector>
  </TitlesOfParts>
  <Company>DHHS</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Required Legislation</dc:title>
  <dc:subject>Attachment D Certificate of Required Legislation</dc:subject>
  <dc:creator>HHS</dc:creator>
  <cp:keywords>PI-15-07, PI-15-07 Attachment D, Preventing Sex Trafficking and Strengthening Families Act, Title IV-E Plan, sex trafficking, APPLA, case plan, permanency hearing, reasonably prudent parent standard</cp:keywords>
  <cp:lastModifiedBy>Windows User</cp:lastModifiedBy>
  <cp:revision>2</cp:revision>
  <cp:lastPrinted>2015-05-28T14:12:00Z</cp:lastPrinted>
  <dcterms:created xsi:type="dcterms:W3CDTF">2018-07-09T14:38:00Z</dcterms:created>
  <dcterms:modified xsi:type="dcterms:W3CDTF">2018-07-09T14:38:00Z</dcterms:modified>
</cp:coreProperties>
</file>